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86" w:rsidRDefault="000C2C86" w:rsidP="00143A15">
      <w:pPr>
        <w:spacing w:after="0"/>
        <w:jc w:val="center"/>
        <w:rPr>
          <w:rFonts w:ascii="Times New Roman" w:hAnsi="Times New Roman" w:cs="Times New Roman"/>
          <w:b/>
          <w:sz w:val="28"/>
          <w:szCs w:val="28"/>
        </w:rPr>
      </w:pPr>
      <w:r>
        <w:rPr>
          <w:rFonts w:ascii="Times New Roman" w:hAnsi="Times New Roman" w:cs="Times New Roman"/>
          <w:b/>
          <w:sz w:val="28"/>
          <w:szCs w:val="28"/>
        </w:rPr>
        <w:t>ОМГИНСКАЯ  СЕЛЬСКАЯ ДУМА</w:t>
      </w:r>
    </w:p>
    <w:p w:rsidR="000C2C86" w:rsidRDefault="000C2C86" w:rsidP="000C2C86">
      <w:pPr>
        <w:spacing w:after="0"/>
        <w:jc w:val="center"/>
        <w:rPr>
          <w:rFonts w:ascii="Times New Roman" w:hAnsi="Times New Roman" w:cs="Times New Roman"/>
          <w:b/>
          <w:sz w:val="28"/>
          <w:szCs w:val="28"/>
        </w:rPr>
      </w:pPr>
      <w:r>
        <w:rPr>
          <w:rFonts w:ascii="Times New Roman" w:hAnsi="Times New Roman" w:cs="Times New Roman"/>
          <w:b/>
          <w:sz w:val="28"/>
          <w:szCs w:val="28"/>
        </w:rPr>
        <w:t>ВЯТСКОПОЛЯНСКОГО РАЙОНА КИРОВСКОЙ ОБЛАСТИ</w:t>
      </w:r>
    </w:p>
    <w:p w:rsidR="000C2C86" w:rsidRDefault="000C2C86" w:rsidP="000C2C86">
      <w:pPr>
        <w:spacing w:after="0"/>
        <w:jc w:val="both"/>
        <w:rPr>
          <w:rFonts w:ascii="Times New Roman" w:hAnsi="Times New Roman" w:cs="Times New Roman"/>
          <w:sz w:val="28"/>
          <w:szCs w:val="28"/>
        </w:rPr>
      </w:pPr>
    </w:p>
    <w:p w:rsidR="000C2C86" w:rsidRDefault="000C2C86" w:rsidP="000C2C86">
      <w:pPr>
        <w:spacing w:after="0"/>
        <w:jc w:val="center"/>
        <w:rPr>
          <w:rFonts w:ascii="Times New Roman" w:hAnsi="Times New Roman" w:cs="Times New Roman"/>
          <w:b/>
          <w:sz w:val="28"/>
          <w:szCs w:val="28"/>
          <w:lang w:val="en-US"/>
        </w:rPr>
      </w:pPr>
      <w:r>
        <w:rPr>
          <w:rFonts w:ascii="Times New Roman" w:hAnsi="Times New Roman" w:cs="Times New Roman"/>
          <w:b/>
          <w:sz w:val="28"/>
          <w:szCs w:val="28"/>
        </w:rPr>
        <w:t>РЕШЕНИЕ</w:t>
      </w:r>
    </w:p>
    <w:p w:rsidR="000C2C86" w:rsidRDefault="000C2C86" w:rsidP="000C2C86">
      <w:pPr>
        <w:spacing w:after="0"/>
        <w:ind w:firstLine="142"/>
        <w:jc w:val="both"/>
        <w:rPr>
          <w:rFonts w:ascii="Times New Roman" w:hAnsi="Times New Roman" w:cs="Times New Roman"/>
          <w:b/>
          <w:sz w:val="28"/>
          <w:szCs w:val="28"/>
        </w:rPr>
      </w:pPr>
    </w:p>
    <w:tbl>
      <w:tblPr>
        <w:tblW w:w="9360" w:type="dxa"/>
        <w:tblLayout w:type="fixed"/>
        <w:tblCellMar>
          <w:left w:w="70" w:type="dxa"/>
          <w:right w:w="70" w:type="dxa"/>
        </w:tblCellMar>
        <w:tblLook w:val="04A0"/>
      </w:tblPr>
      <w:tblGrid>
        <w:gridCol w:w="1843"/>
        <w:gridCol w:w="5173"/>
        <w:gridCol w:w="497"/>
        <w:gridCol w:w="1847"/>
      </w:tblGrid>
      <w:tr w:rsidR="000C2C86" w:rsidTr="000C2C86">
        <w:tc>
          <w:tcPr>
            <w:tcW w:w="1843" w:type="dxa"/>
            <w:tcBorders>
              <w:top w:val="nil"/>
              <w:left w:val="nil"/>
              <w:bottom w:val="single" w:sz="4" w:space="0" w:color="auto"/>
              <w:right w:val="nil"/>
            </w:tcBorders>
            <w:hideMark/>
          </w:tcPr>
          <w:p w:rsidR="000C2C86" w:rsidRDefault="00564C24">
            <w:pPr>
              <w:spacing w:after="0"/>
              <w:jc w:val="center"/>
              <w:rPr>
                <w:rFonts w:ascii="Times New Roman" w:eastAsia="Calibri" w:hAnsi="Times New Roman" w:cs="Times New Roman"/>
                <w:sz w:val="28"/>
                <w:szCs w:val="28"/>
                <w:lang w:eastAsia="en-US" w:bidi="en-US"/>
              </w:rPr>
            </w:pPr>
            <w:r>
              <w:rPr>
                <w:rFonts w:ascii="Times New Roman" w:eastAsia="Calibri" w:hAnsi="Times New Roman" w:cs="Times New Roman"/>
                <w:sz w:val="28"/>
                <w:szCs w:val="28"/>
                <w:lang w:eastAsia="en-US" w:bidi="en-US"/>
              </w:rPr>
              <w:t>21.</w:t>
            </w:r>
            <w:r w:rsidR="000C2C86">
              <w:rPr>
                <w:rFonts w:ascii="Times New Roman" w:eastAsia="Calibri" w:hAnsi="Times New Roman" w:cs="Times New Roman"/>
                <w:sz w:val="28"/>
                <w:szCs w:val="28"/>
                <w:lang w:eastAsia="en-US" w:bidi="en-US"/>
              </w:rPr>
              <w:t>12.2023</w:t>
            </w:r>
          </w:p>
        </w:tc>
        <w:tc>
          <w:tcPr>
            <w:tcW w:w="5173" w:type="dxa"/>
          </w:tcPr>
          <w:p w:rsidR="000C2C86" w:rsidRDefault="000C2C86">
            <w:pPr>
              <w:spacing w:after="0"/>
              <w:jc w:val="both"/>
              <w:rPr>
                <w:rFonts w:ascii="Times New Roman" w:eastAsia="Calibri" w:hAnsi="Times New Roman" w:cs="Times New Roman"/>
                <w:position w:val="-6"/>
                <w:sz w:val="28"/>
                <w:szCs w:val="28"/>
                <w:u w:val="single"/>
                <w:lang w:val="en-US" w:eastAsia="en-US" w:bidi="en-US"/>
              </w:rPr>
            </w:pPr>
          </w:p>
        </w:tc>
        <w:tc>
          <w:tcPr>
            <w:tcW w:w="497" w:type="dxa"/>
            <w:hideMark/>
          </w:tcPr>
          <w:p w:rsidR="000C2C86" w:rsidRDefault="000C2C86">
            <w:pPr>
              <w:spacing w:after="0"/>
              <w:jc w:val="both"/>
              <w:rPr>
                <w:rFonts w:ascii="Times New Roman" w:eastAsia="Calibri" w:hAnsi="Times New Roman" w:cs="Times New Roman"/>
                <w:sz w:val="28"/>
                <w:szCs w:val="28"/>
                <w:lang w:val="en-US" w:eastAsia="en-US" w:bidi="en-US"/>
              </w:rPr>
            </w:pPr>
            <w:r>
              <w:rPr>
                <w:rFonts w:ascii="Times New Roman" w:eastAsia="Calibri" w:hAnsi="Times New Roman" w:cs="Times New Roman"/>
                <w:position w:val="-6"/>
                <w:sz w:val="28"/>
                <w:szCs w:val="28"/>
              </w:rPr>
              <w:t>№</w:t>
            </w:r>
          </w:p>
        </w:tc>
        <w:tc>
          <w:tcPr>
            <w:tcW w:w="1847" w:type="dxa"/>
            <w:tcBorders>
              <w:top w:val="nil"/>
              <w:left w:val="nil"/>
              <w:bottom w:val="single" w:sz="4" w:space="0" w:color="auto"/>
              <w:right w:val="nil"/>
            </w:tcBorders>
            <w:hideMark/>
          </w:tcPr>
          <w:p w:rsidR="000C2C86" w:rsidRDefault="00564C24">
            <w:pPr>
              <w:spacing w:after="0"/>
              <w:jc w:val="center"/>
              <w:rPr>
                <w:rFonts w:ascii="Times New Roman" w:eastAsia="Calibri" w:hAnsi="Times New Roman" w:cs="Times New Roman"/>
                <w:sz w:val="28"/>
                <w:szCs w:val="28"/>
                <w:lang w:eastAsia="en-US" w:bidi="en-US"/>
              </w:rPr>
            </w:pPr>
            <w:r>
              <w:rPr>
                <w:rFonts w:ascii="Times New Roman" w:eastAsia="Calibri" w:hAnsi="Times New Roman" w:cs="Times New Roman"/>
                <w:sz w:val="28"/>
                <w:szCs w:val="28"/>
                <w:lang w:eastAsia="en-US" w:bidi="en-US"/>
              </w:rPr>
              <w:t>30</w:t>
            </w:r>
            <w:r w:rsidR="000C2C86">
              <w:rPr>
                <w:rFonts w:ascii="Times New Roman" w:eastAsia="Calibri" w:hAnsi="Times New Roman" w:cs="Times New Roman"/>
                <w:sz w:val="28"/>
                <w:szCs w:val="28"/>
                <w:lang w:eastAsia="en-US" w:bidi="en-US"/>
              </w:rPr>
              <w:t xml:space="preserve">  </w:t>
            </w:r>
          </w:p>
        </w:tc>
      </w:tr>
      <w:tr w:rsidR="000C2C86" w:rsidTr="000C2C86">
        <w:trPr>
          <w:trHeight w:val="307"/>
        </w:trPr>
        <w:tc>
          <w:tcPr>
            <w:tcW w:w="9360" w:type="dxa"/>
            <w:gridSpan w:val="4"/>
            <w:hideMark/>
          </w:tcPr>
          <w:p w:rsidR="000C2C86" w:rsidRDefault="000C2C86">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дер. Дым-Дым-Омга</w:t>
            </w:r>
          </w:p>
        </w:tc>
      </w:tr>
    </w:tbl>
    <w:p w:rsidR="000C2C86" w:rsidRDefault="000C2C86" w:rsidP="000C2C86">
      <w:pPr>
        <w:pStyle w:val="ConsPlusTitlePage"/>
        <w:spacing w:after="0" w:line="240" w:lineRule="atLeast"/>
        <w:jc w:val="center"/>
        <w:rPr>
          <w:rFonts w:ascii="Times New Roman" w:hAnsi="Times New Roman" w:cs="Times New Roman"/>
          <w:b/>
          <w:sz w:val="28"/>
          <w:szCs w:val="28"/>
          <w:lang w:val="ru-RU"/>
        </w:rPr>
      </w:pPr>
    </w:p>
    <w:p w:rsidR="000C2C86" w:rsidRDefault="000C2C86" w:rsidP="000C2C86">
      <w:pPr>
        <w:pStyle w:val="ConsPlusTitlePage"/>
        <w:spacing w:after="0" w:line="240" w:lineRule="atLeast"/>
        <w:jc w:val="center"/>
        <w:rPr>
          <w:rFonts w:ascii="Times New Roman" w:hAnsi="Times New Roman" w:cs="Times New Roman"/>
          <w:b/>
          <w:sz w:val="28"/>
          <w:szCs w:val="28"/>
          <w:lang w:val="ru-RU"/>
        </w:rPr>
      </w:pPr>
      <w:r>
        <w:rPr>
          <w:rFonts w:ascii="Times New Roman" w:hAnsi="Times New Roman" w:cs="Times New Roman"/>
          <w:b/>
          <w:sz w:val="28"/>
          <w:szCs w:val="28"/>
          <w:lang w:val="ru-RU"/>
        </w:rPr>
        <w:t>О внесении изменений в Положение о статусе депутата Омгинской сельской Думы и главы Омгинского  сельского поселения</w:t>
      </w:r>
    </w:p>
    <w:p w:rsidR="000C2C86" w:rsidRDefault="000C2C86" w:rsidP="00564C24">
      <w:pPr>
        <w:pStyle w:val="ConsPlusTitlePage"/>
        <w:spacing w:after="0" w:line="240" w:lineRule="atLeast"/>
        <w:rPr>
          <w:rFonts w:ascii="Times New Roman" w:hAnsi="Times New Roman" w:cs="Times New Roman"/>
          <w:b/>
          <w:sz w:val="28"/>
          <w:szCs w:val="28"/>
          <w:lang w:val="ru-RU" w:eastAsia="ru-RU"/>
        </w:rPr>
      </w:pPr>
    </w:p>
    <w:p w:rsidR="000C2C86" w:rsidRDefault="000C2C86" w:rsidP="000C2C86">
      <w:pPr>
        <w:pStyle w:val="a3"/>
        <w:jc w:val="both"/>
        <w:rPr>
          <w:rFonts w:ascii="Times New Roman" w:hAnsi="Times New Roman"/>
          <w:sz w:val="28"/>
          <w:szCs w:val="28"/>
          <w:lang w:val="ru-RU" w:bidi="ru-RU"/>
        </w:rPr>
      </w:pPr>
      <w:r>
        <w:rPr>
          <w:rFonts w:ascii="Times New Roman" w:hAnsi="Times New Roman"/>
          <w:color w:val="000000"/>
          <w:sz w:val="28"/>
          <w:szCs w:val="28"/>
          <w:lang w:val="ru-RU" w:bidi="ru-RU"/>
        </w:rPr>
        <w:t xml:space="preserve">         В </w:t>
      </w:r>
      <w:r>
        <w:rPr>
          <w:rFonts w:ascii="Times New Roman" w:hAnsi="Times New Roman"/>
          <w:sz w:val="28"/>
          <w:szCs w:val="28"/>
          <w:lang w:val="ru-RU" w:bidi="ru-RU"/>
        </w:rPr>
        <w:t>соответствии с Федеральным законом от 06.10.2003 № 131-ФЗ «Об общих принципах организации местного самоуправления в Российской Федерации», Омгинская сельская  Дума РЕШИЛА:</w:t>
      </w:r>
    </w:p>
    <w:p w:rsidR="000C2C86" w:rsidRDefault="000C2C86" w:rsidP="000C2C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Внести в Положение о статусе депутата Омгинской   сельской Думы и главы Омгинского сельского поселения, утвержденное решением Омгинской  сельской Думы от 12.05.2017 № 12  (с изменениями 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21.12.2017 №15, от 02.10.2018 №32, от 26.02.2019 №4, от 25.10.2019 №19, от 19.02.2020 №7, от 15.10.2020 №23,от 21.12.2020 №33, от 22.06.2021 №14,от 24.12.2021 №37, от 17.08.2023 №19)  следующие изменения и дополнения:</w:t>
      </w:r>
      <w:proofErr w:type="gramEnd"/>
    </w:p>
    <w:p w:rsidR="000C2C86" w:rsidRPr="006906BE" w:rsidRDefault="00AB3490" w:rsidP="00AB3490">
      <w:pPr>
        <w:tabs>
          <w:tab w:val="left" w:pos="0"/>
        </w:tabs>
        <w:autoSpaceDE w:val="0"/>
        <w:autoSpaceDN w:val="0"/>
        <w:adjustRightInd w:val="0"/>
        <w:spacing w:after="0" w:line="24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0C2C86">
        <w:rPr>
          <w:rFonts w:ascii="Times New Roman" w:hAnsi="Times New Roman" w:cs="Times New Roman"/>
          <w:color w:val="002060"/>
          <w:sz w:val="28"/>
          <w:szCs w:val="28"/>
        </w:rPr>
        <w:t>1.1</w:t>
      </w:r>
      <w:r w:rsidR="006906BE">
        <w:rPr>
          <w:rFonts w:ascii="Times New Roman" w:hAnsi="Times New Roman" w:cs="Times New Roman"/>
          <w:color w:val="002060"/>
          <w:sz w:val="28"/>
          <w:szCs w:val="28"/>
        </w:rPr>
        <w:t>.</w:t>
      </w:r>
      <w:r w:rsidR="000C2C86">
        <w:rPr>
          <w:rFonts w:ascii="Times New Roman" w:eastAsia="Calibri" w:hAnsi="Times New Roman" w:cs="Times New Roman"/>
          <w:sz w:val="28"/>
          <w:szCs w:val="28"/>
        </w:rPr>
        <w:t xml:space="preserve"> </w:t>
      </w:r>
      <w:r w:rsidR="006906BE">
        <w:rPr>
          <w:rFonts w:ascii="Times New Roman" w:eastAsia="Calibri" w:hAnsi="Times New Roman" w:cs="Times New Roman"/>
          <w:sz w:val="28"/>
          <w:szCs w:val="28"/>
        </w:rPr>
        <w:t>часть 1  статьи</w:t>
      </w:r>
      <w:r w:rsidR="000C2C86">
        <w:rPr>
          <w:rFonts w:ascii="Times New Roman" w:eastAsia="Calibri" w:hAnsi="Times New Roman" w:cs="Times New Roman"/>
          <w:sz w:val="28"/>
          <w:szCs w:val="28"/>
        </w:rPr>
        <w:t xml:space="preserve"> 5 Положения </w:t>
      </w:r>
      <w:r w:rsidR="006906BE">
        <w:rPr>
          <w:rFonts w:ascii="Times New Roman" w:eastAsia="Calibri" w:hAnsi="Times New Roman" w:cs="Times New Roman"/>
          <w:sz w:val="28"/>
          <w:szCs w:val="28"/>
        </w:rPr>
        <w:t xml:space="preserve"> </w:t>
      </w:r>
      <w:r w:rsidR="000C2C86">
        <w:rPr>
          <w:rFonts w:ascii="Times New Roman" w:eastAsia="Calibri" w:hAnsi="Times New Roman" w:cs="Times New Roman"/>
          <w:sz w:val="28"/>
          <w:szCs w:val="28"/>
        </w:rPr>
        <w:t xml:space="preserve"> изложить в следующей редакции:</w:t>
      </w:r>
    </w:p>
    <w:p w:rsidR="003C76B8" w:rsidRDefault="00AB3490" w:rsidP="00AB3490">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rPr>
        <w:t xml:space="preserve">      </w:t>
      </w:r>
      <w:proofErr w:type="gramStart"/>
      <w:r w:rsidR="006906BE" w:rsidRPr="00BC17F1">
        <w:rPr>
          <w:rFonts w:ascii="Times New Roman" w:eastAsia="Calibri" w:hAnsi="Times New Roman" w:cs="Times New Roman"/>
          <w:sz w:val="28"/>
          <w:szCs w:val="28"/>
        </w:rPr>
        <w:t>«1.</w:t>
      </w:r>
      <w:r w:rsidR="006906BE" w:rsidRPr="00BC17F1">
        <w:rPr>
          <w:rFonts w:ascii="Times New Roman" w:hAnsi="Times New Roman" w:cs="Times New Roman"/>
          <w:sz w:val="28"/>
          <w:szCs w:val="28"/>
          <w:shd w:val="clear" w:color="auto" w:fill="FFFFFF"/>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w:t>
      </w:r>
      <w:r w:rsidR="00613A2D">
        <w:rPr>
          <w:rFonts w:ascii="Times New Roman" w:hAnsi="Times New Roman" w:cs="Times New Roman"/>
          <w:sz w:val="28"/>
          <w:szCs w:val="28"/>
          <w:shd w:val="clear" w:color="auto" w:fill="FFFFFF"/>
        </w:rPr>
        <w:t>смотрено федеральными законами.</w:t>
      </w:r>
      <w:r>
        <w:rPr>
          <w:rFonts w:ascii="Times New Roman" w:hAnsi="Times New Roman" w:cs="Times New Roman"/>
          <w:sz w:val="28"/>
          <w:szCs w:val="28"/>
          <w:shd w:val="clear" w:color="auto" w:fill="FFFFFF"/>
        </w:rPr>
        <w:t xml:space="preserve"> </w:t>
      </w:r>
      <w:proofErr w:type="gramEnd"/>
    </w:p>
    <w:p w:rsidR="003C76B8" w:rsidRDefault="003C76B8" w:rsidP="00AB3490">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13A2D" w:rsidRPr="00BC17F1">
        <w:rPr>
          <w:rFonts w:ascii="Times New Roman" w:hAnsi="Times New Roman" w:cs="Times New Roman"/>
          <w:sz w:val="28"/>
          <w:szCs w:val="28"/>
          <w:shd w:val="clear" w:color="auto" w:fill="FFFFFF"/>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w:t>
      </w:r>
      <w:r w:rsidR="00613A2D" w:rsidRPr="00BC17F1">
        <w:rPr>
          <w:rFonts w:ascii="Times New Roman" w:hAnsi="Times New Roman" w:cs="Times New Roman"/>
          <w:sz w:val="28"/>
          <w:szCs w:val="28"/>
        </w:rPr>
        <w:t>Об общих принципах организации местного самоуправления в Российской Федерации»</w:t>
      </w:r>
      <w:r w:rsidR="00613A2D" w:rsidRPr="00BC17F1">
        <w:rPr>
          <w:rFonts w:ascii="Times New Roman" w:hAnsi="Times New Roman" w:cs="Times New Roman"/>
          <w:sz w:val="28"/>
          <w:szCs w:val="28"/>
          <w:shd w:val="clear" w:color="auto" w:fill="FFFFFF"/>
        </w:rPr>
        <w:t>, иными федеральными законами</w:t>
      </w:r>
      <w:r>
        <w:rPr>
          <w:rFonts w:ascii="Times New Roman" w:hAnsi="Times New Roman" w:cs="Times New Roman"/>
          <w:sz w:val="28"/>
          <w:szCs w:val="28"/>
          <w:shd w:val="clear" w:color="auto" w:fill="FFFFFF"/>
        </w:rPr>
        <w:t>.</w:t>
      </w:r>
    </w:p>
    <w:p w:rsidR="006906BE" w:rsidRPr="00BC17F1" w:rsidRDefault="003C76B8" w:rsidP="00AB3490">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C17F1">
        <w:rPr>
          <w:rFonts w:ascii="Times New Roman" w:hAnsi="Times New Roman" w:cs="Times New Roman"/>
          <w:sz w:val="28"/>
          <w:szCs w:val="28"/>
          <w:shd w:val="clear" w:color="auto" w:fill="FFFFFF"/>
        </w:rPr>
        <w:t>Депутат представительного органа муниципального образования не может одновременно замещать должность муниципальной службы, быть депутатом законодательных (представительных) органов государственной власти</w:t>
      </w:r>
      <w:r w:rsidR="00613A2D">
        <w:rPr>
          <w:rFonts w:ascii="Times New Roman" w:hAnsi="Times New Roman" w:cs="Times New Roman"/>
          <w:sz w:val="28"/>
          <w:szCs w:val="28"/>
          <w:shd w:val="clear" w:color="auto" w:fill="FFFFFF"/>
        </w:rPr>
        <w:t>»</w:t>
      </w:r>
      <w:r w:rsidR="00613A2D" w:rsidRPr="00BC17F1">
        <w:rPr>
          <w:rFonts w:ascii="Times New Roman" w:hAnsi="Times New Roman" w:cs="Times New Roman"/>
          <w:sz w:val="28"/>
          <w:szCs w:val="28"/>
          <w:shd w:val="clear" w:color="auto" w:fill="FFFFFF"/>
        </w:rPr>
        <w:t>.</w:t>
      </w:r>
    </w:p>
    <w:p w:rsidR="000C2C86" w:rsidRPr="003C76B8" w:rsidRDefault="00AB3490" w:rsidP="003C76B8">
      <w:pPr>
        <w:tabs>
          <w:tab w:val="left" w:pos="0"/>
        </w:tabs>
        <w:autoSpaceDE w:val="0"/>
        <w:autoSpaceDN w:val="0"/>
        <w:adjustRightInd w:val="0"/>
        <w:spacing w:after="0" w:line="240" w:lineRule="auto"/>
        <w:jc w:val="both"/>
        <w:rPr>
          <w:rFonts w:ascii="Times New Roman" w:hAnsi="Times New Roman" w:cs="Times New Roman"/>
          <w:color w:val="002060"/>
          <w:sz w:val="28"/>
          <w:szCs w:val="28"/>
        </w:rPr>
      </w:pPr>
      <w:r>
        <w:rPr>
          <w:rFonts w:ascii="Times New Roman" w:hAnsi="Times New Roman" w:cs="Times New Roman"/>
          <w:color w:val="444444"/>
          <w:sz w:val="28"/>
          <w:szCs w:val="28"/>
          <w:shd w:val="clear" w:color="auto" w:fill="FFFFFF"/>
        </w:rPr>
        <w:t xml:space="preserve">        </w:t>
      </w:r>
      <w:r w:rsidR="006906BE">
        <w:rPr>
          <w:rFonts w:ascii="Times New Roman" w:hAnsi="Times New Roman" w:cs="Times New Roman"/>
          <w:color w:val="444444"/>
          <w:sz w:val="28"/>
          <w:szCs w:val="28"/>
          <w:shd w:val="clear" w:color="auto" w:fill="FFFFFF"/>
        </w:rPr>
        <w:t xml:space="preserve">1.2. </w:t>
      </w:r>
      <w:r w:rsidR="006906BE">
        <w:rPr>
          <w:rFonts w:ascii="Times New Roman" w:eastAsia="Calibri" w:hAnsi="Times New Roman" w:cs="Times New Roman"/>
          <w:sz w:val="28"/>
          <w:szCs w:val="28"/>
        </w:rPr>
        <w:t xml:space="preserve">часть 3  статьи 5 Положения   </w:t>
      </w:r>
      <w:r w:rsidR="003C76B8">
        <w:rPr>
          <w:rFonts w:ascii="Times New Roman" w:eastAsia="Calibri" w:hAnsi="Times New Roman" w:cs="Times New Roman"/>
          <w:sz w:val="28"/>
          <w:szCs w:val="28"/>
        </w:rPr>
        <w:t>исключить.</w:t>
      </w:r>
    </w:p>
    <w:p w:rsidR="000C2C86" w:rsidRDefault="000C2C86" w:rsidP="000C2C86">
      <w:pPr>
        <w:tabs>
          <w:tab w:val="left" w:pos="0"/>
        </w:tabs>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006906BE">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006906BE">
        <w:rPr>
          <w:rFonts w:ascii="Times New Roman" w:eastAsia="Calibri" w:hAnsi="Times New Roman" w:cs="Times New Roman"/>
          <w:sz w:val="28"/>
          <w:szCs w:val="28"/>
        </w:rPr>
        <w:t xml:space="preserve">подпункт «б» пункта </w:t>
      </w:r>
      <w:r w:rsidR="00613A2D">
        <w:rPr>
          <w:rFonts w:ascii="Times New Roman" w:eastAsia="Calibri" w:hAnsi="Times New Roman" w:cs="Times New Roman"/>
          <w:sz w:val="28"/>
          <w:szCs w:val="28"/>
        </w:rPr>
        <w:t>1</w:t>
      </w:r>
      <w:r w:rsidR="006906BE">
        <w:rPr>
          <w:rFonts w:ascii="Times New Roman" w:eastAsia="Calibri" w:hAnsi="Times New Roman" w:cs="Times New Roman"/>
          <w:sz w:val="28"/>
          <w:szCs w:val="28"/>
        </w:rPr>
        <w:t xml:space="preserve"> части 2 статьи 5 Положения изложить в следующей редакции:</w:t>
      </w:r>
    </w:p>
    <w:p w:rsidR="006906BE" w:rsidRPr="00BC17F1" w:rsidRDefault="006906BE" w:rsidP="000C2C86">
      <w:pPr>
        <w:tabs>
          <w:tab w:val="left" w:pos="0"/>
        </w:tabs>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«б)</w:t>
      </w:r>
      <w:r w:rsidRPr="006906BE">
        <w:rPr>
          <w:rFonts w:ascii="Arial" w:hAnsi="Arial" w:cs="Arial"/>
          <w:color w:val="444444"/>
          <w:shd w:val="clear" w:color="auto" w:fill="FFFFFF"/>
        </w:rPr>
        <w:t xml:space="preserve"> </w:t>
      </w:r>
      <w:r>
        <w:rPr>
          <w:rFonts w:ascii="Arial" w:hAnsi="Arial" w:cs="Arial"/>
          <w:color w:val="444444"/>
          <w:shd w:val="clear" w:color="auto" w:fill="FFFFFF"/>
        </w:rPr>
        <w:t xml:space="preserve"> </w:t>
      </w:r>
      <w:r w:rsidRPr="00BC17F1">
        <w:rPr>
          <w:rFonts w:ascii="Times New Roman" w:hAnsi="Times New Roman" w:cs="Times New Roman"/>
          <w:sz w:val="28"/>
          <w:szCs w:val="28"/>
          <w:shd w:val="clear" w:color="auto" w:fill="FFFFFF"/>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Кировской области в</w:t>
      </w:r>
      <w:proofErr w:type="gramEnd"/>
      <w:r w:rsidRPr="00BC17F1">
        <w:rPr>
          <w:rFonts w:ascii="Times New Roman" w:hAnsi="Times New Roman" w:cs="Times New Roman"/>
          <w:sz w:val="28"/>
          <w:szCs w:val="28"/>
          <w:shd w:val="clear" w:color="auto" w:fill="FFFFFF"/>
        </w:rPr>
        <w:t xml:space="preserve"> </w:t>
      </w:r>
      <w:proofErr w:type="gramStart"/>
      <w:r w:rsidRPr="00BC17F1">
        <w:rPr>
          <w:rFonts w:ascii="Times New Roman" w:hAnsi="Times New Roman" w:cs="Times New Roman"/>
          <w:sz w:val="28"/>
          <w:szCs w:val="28"/>
          <w:shd w:val="clear" w:color="auto" w:fill="FFFFFF"/>
        </w:rPr>
        <w:t>порядке</w:t>
      </w:r>
      <w:proofErr w:type="gramEnd"/>
      <w:r w:rsidRPr="00BC17F1">
        <w:rPr>
          <w:rFonts w:ascii="Times New Roman" w:hAnsi="Times New Roman" w:cs="Times New Roman"/>
          <w:sz w:val="28"/>
          <w:szCs w:val="28"/>
          <w:shd w:val="clear" w:color="auto" w:fill="FFFFFF"/>
        </w:rPr>
        <w:t xml:space="preserve">, установленном частью 9.2 </w:t>
      </w:r>
      <w:r w:rsidR="00BC17F1" w:rsidRPr="00BC17F1">
        <w:rPr>
          <w:rFonts w:ascii="Times New Roman" w:hAnsi="Times New Roman" w:cs="Times New Roman"/>
          <w:sz w:val="28"/>
          <w:szCs w:val="28"/>
          <w:shd w:val="clear" w:color="auto" w:fill="FFFFFF"/>
        </w:rPr>
        <w:t>статьи 20 Закона Кировской области от 29.12.2004 №292-ЗО «О местном самоуправлении в Кировской области;».</w:t>
      </w:r>
    </w:p>
    <w:p w:rsidR="000C2C86" w:rsidRPr="003C76B8" w:rsidRDefault="006906BE" w:rsidP="003C76B8">
      <w:pPr>
        <w:tabs>
          <w:tab w:val="left" w:pos="567"/>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0C2C86" w:rsidRDefault="00BC17F1" w:rsidP="000C2C86">
      <w:pPr>
        <w:pStyle w:val="a3"/>
        <w:jc w:val="both"/>
        <w:rPr>
          <w:rFonts w:ascii="Times New Roman" w:hAnsi="Times New Roman"/>
          <w:color w:val="002060"/>
          <w:sz w:val="28"/>
          <w:szCs w:val="28"/>
          <w:lang w:val="ru-RU"/>
        </w:rPr>
      </w:pPr>
      <w:r>
        <w:rPr>
          <w:rFonts w:ascii="Times New Roman" w:hAnsi="Times New Roman"/>
          <w:color w:val="002060"/>
          <w:sz w:val="28"/>
          <w:szCs w:val="28"/>
          <w:lang w:val="ru-RU"/>
        </w:rPr>
        <w:t xml:space="preserve">        </w:t>
      </w:r>
      <w:r w:rsidR="000C2C86">
        <w:rPr>
          <w:rFonts w:ascii="Times New Roman" w:hAnsi="Times New Roman"/>
          <w:color w:val="002060"/>
          <w:sz w:val="28"/>
          <w:szCs w:val="28"/>
          <w:lang w:val="ru-RU"/>
        </w:rPr>
        <w:t xml:space="preserve">2. </w:t>
      </w:r>
      <w:r w:rsidR="000C2C86">
        <w:rPr>
          <w:rFonts w:ascii="Times New Roman" w:hAnsi="Times New Roman"/>
          <w:sz w:val="28"/>
          <w:szCs w:val="28"/>
          <w:lang w:val="ru-RU"/>
        </w:rPr>
        <w:t>Опубликовать (</w:t>
      </w:r>
      <w:r w:rsidR="000C2C86">
        <w:rPr>
          <w:rFonts w:ascii="Times New Roman" w:hAnsi="Times New Roman"/>
          <w:color w:val="000000"/>
          <w:sz w:val="28"/>
          <w:szCs w:val="28"/>
          <w:lang w:val="ru-RU"/>
        </w:rPr>
        <w:t xml:space="preserve">обнародовать) решение в установленном законом порядке и разместить </w:t>
      </w:r>
      <w:r w:rsidR="000C2C86">
        <w:rPr>
          <w:rFonts w:ascii="Times New Roman" w:hAnsi="Times New Roman"/>
          <w:sz w:val="28"/>
          <w:szCs w:val="28"/>
          <w:lang w:val="ru-RU"/>
        </w:rPr>
        <w:t>в сети Интернет на официальном сайте муниципального образования Омгинское сельское поселения</w:t>
      </w:r>
      <w:r w:rsidR="000C2C86">
        <w:rPr>
          <w:rFonts w:ascii="Times New Roman" w:hAnsi="Times New Roman"/>
          <w:color w:val="002060"/>
          <w:sz w:val="28"/>
          <w:szCs w:val="28"/>
          <w:lang w:val="ru-RU"/>
        </w:rPr>
        <w:t>.</w:t>
      </w:r>
    </w:p>
    <w:p w:rsidR="000C2C86" w:rsidRDefault="000C2C86" w:rsidP="000C2C86">
      <w:pPr>
        <w:widowControl w:val="0"/>
        <w:autoSpaceDE w:val="0"/>
        <w:autoSpaceDN w:val="0"/>
        <w:spacing w:after="0" w:line="240" w:lineRule="auto"/>
        <w:jc w:val="both"/>
        <w:rPr>
          <w:rFonts w:ascii="Times New Roman" w:eastAsia="Times New Roman" w:hAnsi="Times New Roman" w:cs="Times New Roman"/>
          <w:color w:val="002060"/>
          <w:sz w:val="28"/>
          <w:szCs w:val="28"/>
          <w:lang w:eastAsia="en-US" w:bidi="en-US"/>
        </w:rPr>
      </w:pPr>
    </w:p>
    <w:p w:rsidR="000C2C86" w:rsidRDefault="000C2C86" w:rsidP="000C2C86">
      <w:pPr>
        <w:widowControl w:val="0"/>
        <w:autoSpaceDE w:val="0"/>
        <w:autoSpaceDN w:val="0"/>
        <w:spacing w:after="0" w:line="240" w:lineRule="auto"/>
        <w:jc w:val="both"/>
        <w:rPr>
          <w:rFonts w:ascii="Times New Roman" w:eastAsia="Times New Roman" w:hAnsi="Times New Roman" w:cs="Times New Roman"/>
          <w:color w:val="002060"/>
          <w:sz w:val="28"/>
          <w:szCs w:val="28"/>
          <w:lang w:eastAsia="en-US" w:bidi="en-US"/>
        </w:rPr>
      </w:pPr>
    </w:p>
    <w:p w:rsidR="000C2C86" w:rsidRDefault="000C2C86" w:rsidP="000C2C86">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C2C86" w:rsidRDefault="000C2C86" w:rsidP="000C2C86">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p>
    <w:p w:rsidR="000C2C86" w:rsidRDefault="000C2C86" w:rsidP="000C2C86">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Омгинской   сельской  Думы                                        И.П.Колесников</w:t>
      </w:r>
    </w:p>
    <w:p w:rsidR="000C2C86" w:rsidRDefault="000C2C86" w:rsidP="000C2C86">
      <w:pPr>
        <w:widowControl w:val="0"/>
        <w:autoSpaceDE w:val="0"/>
        <w:autoSpaceDN w:val="0"/>
        <w:spacing w:after="0" w:line="240" w:lineRule="auto"/>
        <w:jc w:val="both"/>
        <w:rPr>
          <w:rFonts w:ascii="Times New Roman" w:hAnsi="Times New Roman" w:cs="Times New Roman"/>
          <w:sz w:val="28"/>
          <w:szCs w:val="28"/>
        </w:rPr>
      </w:pPr>
    </w:p>
    <w:p w:rsidR="000C2C86" w:rsidRDefault="000C2C86" w:rsidP="000C2C86">
      <w:pPr>
        <w:widowControl w:val="0"/>
        <w:autoSpaceDE w:val="0"/>
        <w:autoSpaceDN w:val="0"/>
        <w:spacing w:after="0" w:line="240" w:lineRule="auto"/>
        <w:jc w:val="both"/>
        <w:rPr>
          <w:rFonts w:ascii="Times New Roman" w:hAnsi="Times New Roman" w:cs="Times New Roman"/>
          <w:sz w:val="28"/>
          <w:szCs w:val="28"/>
        </w:rPr>
      </w:pPr>
    </w:p>
    <w:p w:rsidR="000C2C86" w:rsidRDefault="000C2C86" w:rsidP="000C2C86">
      <w:pPr>
        <w:pStyle w:val="3"/>
        <w:rPr>
          <w:snapToGrid w:val="0"/>
          <w:szCs w:val="28"/>
        </w:rPr>
      </w:pPr>
      <w:r>
        <w:rPr>
          <w:szCs w:val="28"/>
        </w:rPr>
        <w:t>Глава   поселения                                                            А.Г.Гаврилов</w:t>
      </w:r>
    </w:p>
    <w:p w:rsidR="000C2C86" w:rsidRDefault="000C2C86" w:rsidP="000C2C86">
      <w:pPr>
        <w:spacing w:line="240" w:lineRule="auto"/>
        <w:jc w:val="both"/>
        <w:rPr>
          <w:rFonts w:ascii="Times New Roman" w:hAnsi="Times New Roman" w:cs="Times New Roman"/>
          <w:sz w:val="28"/>
          <w:szCs w:val="28"/>
        </w:rPr>
      </w:pPr>
    </w:p>
    <w:p w:rsidR="000C2C86" w:rsidRDefault="000C2C86" w:rsidP="000C2C86">
      <w:pPr>
        <w:rPr>
          <w:rFonts w:ascii="Times New Roman" w:hAnsi="Times New Roman" w:cs="Times New Roman"/>
          <w:sz w:val="28"/>
          <w:szCs w:val="28"/>
        </w:rPr>
      </w:pPr>
    </w:p>
    <w:p w:rsidR="00B03F49" w:rsidRDefault="00B03F49"/>
    <w:sectPr w:rsidR="00B03F49" w:rsidSect="00564C24">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2C86"/>
    <w:rsid w:val="000C2C86"/>
    <w:rsid w:val="00143A15"/>
    <w:rsid w:val="001D550B"/>
    <w:rsid w:val="00212A20"/>
    <w:rsid w:val="002B411D"/>
    <w:rsid w:val="003A7750"/>
    <w:rsid w:val="003B5DA8"/>
    <w:rsid w:val="003C76B8"/>
    <w:rsid w:val="00564C24"/>
    <w:rsid w:val="00613A2D"/>
    <w:rsid w:val="00632E98"/>
    <w:rsid w:val="006906BE"/>
    <w:rsid w:val="00AB3490"/>
    <w:rsid w:val="00B03F49"/>
    <w:rsid w:val="00BC17F1"/>
    <w:rsid w:val="00C92829"/>
    <w:rsid w:val="00E25C26"/>
    <w:rsid w:val="00F84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1"/>
    <w:semiHidden/>
    <w:unhideWhenUsed/>
    <w:rsid w:val="000C2C86"/>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uiPriority w:val="99"/>
    <w:semiHidden/>
    <w:rsid w:val="000C2C86"/>
    <w:rPr>
      <w:sz w:val="16"/>
      <w:szCs w:val="16"/>
    </w:rPr>
  </w:style>
  <w:style w:type="paragraph" w:styleId="a3">
    <w:name w:val="No Spacing"/>
    <w:basedOn w:val="a"/>
    <w:uiPriority w:val="1"/>
    <w:qFormat/>
    <w:rsid w:val="000C2C86"/>
    <w:pPr>
      <w:spacing w:after="0" w:line="240" w:lineRule="auto"/>
    </w:pPr>
    <w:rPr>
      <w:rFonts w:ascii="Calibri" w:eastAsia="Times New Roman" w:hAnsi="Calibri" w:cs="Times New Roman"/>
      <w:sz w:val="24"/>
      <w:szCs w:val="32"/>
      <w:lang w:val="en-US" w:eastAsia="en-US" w:bidi="en-US"/>
    </w:rPr>
  </w:style>
  <w:style w:type="paragraph" w:customStyle="1" w:styleId="ConsPlusTitlePage">
    <w:name w:val="ConsPlusTitlePage"/>
    <w:rsid w:val="000C2C86"/>
    <w:pPr>
      <w:widowControl w:val="0"/>
      <w:autoSpaceDE w:val="0"/>
      <w:autoSpaceDN w:val="0"/>
    </w:pPr>
    <w:rPr>
      <w:rFonts w:ascii="Tahoma" w:eastAsia="Times New Roman" w:hAnsi="Tahoma" w:cs="Tahoma"/>
      <w:lang w:val="en-US" w:eastAsia="en-US" w:bidi="en-US"/>
    </w:rPr>
  </w:style>
  <w:style w:type="character" w:customStyle="1" w:styleId="31">
    <w:name w:val="Основной текст 3 Знак1"/>
    <w:basedOn w:val="a0"/>
    <w:link w:val="3"/>
    <w:semiHidden/>
    <w:locked/>
    <w:rsid w:val="000C2C86"/>
    <w:rPr>
      <w:rFonts w:ascii="Times New Roman" w:eastAsia="Times New Roman" w:hAnsi="Times New Roman" w:cs="Times New Roman"/>
      <w:sz w:val="28"/>
      <w:szCs w:val="24"/>
    </w:rPr>
  </w:style>
  <w:style w:type="character" w:styleId="a4">
    <w:name w:val="Hyperlink"/>
    <w:basedOn w:val="a0"/>
    <w:uiPriority w:val="99"/>
    <w:semiHidden/>
    <w:unhideWhenUsed/>
    <w:rsid w:val="000C2C86"/>
    <w:rPr>
      <w:color w:val="0000FF"/>
      <w:u w:val="single"/>
    </w:rPr>
  </w:style>
  <w:style w:type="paragraph" w:customStyle="1" w:styleId="ConsPlusNormal">
    <w:name w:val="ConsPlusNormal"/>
    <w:rsid w:val="006906B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8301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FDA4E-02B9-4B3C-B678-C7B6BA3D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2023-12-20T09:48:00Z</cp:lastPrinted>
  <dcterms:created xsi:type="dcterms:W3CDTF">2023-12-05T06:52:00Z</dcterms:created>
  <dcterms:modified xsi:type="dcterms:W3CDTF">2023-12-21T06:31:00Z</dcterms:modified>
</cp:coreProperties>
</file>