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251" w:rsidRPr="004A6251" w:rsidRDefault="004A6251" w:rsidP="004A62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ОМГИНСКАЯ </w:t>
      </w:r>
      <w:r w:rsidRPr="004A6251">
        <w:rPr>
          <w:rFonts w:ascii="Times New Roman" w:hAnsi="Times New Roman" w:cs="Times New Roman"/>
          <w:b/>
          <w:sz w:val="28"/>
          <w:szCs w:val="28"/>
        </w:rPr>
        <w:t>СЕЛЬСКАЯ ДУМА</w:t>
      </w:r>
    </w:p>
    <w:p w:rsidR="004A6251" w:rsidRPr="004A6251" w:rsidRDefault="004A6251" w:rsidP="004A62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6251">
        <w:rPr>
          <w:rFonts w:ascii="Times New Roman" w:hAnsi="Times New Roman" w:cs="Times New Roman"/>
          <w:b/>
          <w:sz w:val="28"/>
          <w:szCs w:val="28"/>
        </w:rPr>
        <w:t>ВЯТСКОПОЛЯНСКОГО  РАЙОН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6251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4A6251" w:rsidRPr="004A6251" w:rsidRDefault="004A6251" w:rsidP="004A62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6251" w:rsidRPr="004A6251" w:rsidRDefault="004A6251" w:rsidP="004A62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6251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4A6251" w:rsidRPr="004A6251" w:rsidRDefault="004A6251" w:rsidP="004A62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6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843"/>
        <w:gridCol w:w="5173"/>
        <w:gridCol w:w="497"/>
        <w:gridCol w:w="1847"/>
      </w:tblGrid>
      <w:tr w:rsidR="004A6251" w:rsidRPr="004A6251" w:rsidTr="004A6251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A6251" w:rsidRPr="004A6251" w:rsidRDefault="00207B3D" w:rsidP="004A625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27</w:t>
            </w:r>
            <w:r w:rsidR="004A6251" w:rsidRPr="004A625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.09.2024</w:t>
            </w:r>
          </w:p>
        </w:tc>
        <w:tc>
          <w:tcPr>
            <w:tcW w:w="5173" w:type="dxa"/>
          </w:tcPr>
          <w:p w:rsidR="004A6251" w:rsidRPr="004A6251" w:rsidRDefault="004A6251" w:rsidP="004A6251">
            <w:pPr>
              <w:spacing w:after="0"/>
              <w:jc w:val="center"/>
              <w:rPr>
                <w:rFonts w:ascii="Times New Roman" w:eastAsia="Times New Roman" w:hAnsi="Times New Roman" w:cs="Times New Roman"/>
                <w:position w:val="-6"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497" w:type="dxa"/>
            <w:hideMark/>
          </w:tcPr>
          <w:p w:rsidR="004A6251" w:rsidRPr="004A6251" w:rsidRDefault="004A6251" w:rsidP="004A62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A6251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A6251" w:rsidRPr="00207B3D" w:rsidRDefault="00207B3D" w:rsidP="00207B3D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07B3D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</w:tr>
      <w:tr w:rsidR="004A6251" w:rsidRPr="004A6251" w:rsidTr="004A6251">
        <w:trPr>
          <w:trHeight w:val="459"/>
        </w:trPr>
        <w:tc>
          <w:tcPr>
            <w:tcW w:w="9360" w:type="dxa"/>
            <w:gridSpan w:val="4"/>
            <w:hideMark/>
          </w:tcPr>
          <w:p w:rsidR="004A6251" w:rsidRPr="00207B3D" w:rsidRDefault="004A6251" w:rsidP="004A62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7B3D">
              <w:rPr>
                <w:rFonts w:ascii="Times New Roman" w:hAnsi="Times New Roman" w:cs="Times New Roman"/>
                <w:sz w:val="28"/>
                <w:szCs w:val="28"/>
              </w:rPr>
              <w:t>Дер. Дым-Дым-Омга</w:t>
            </w:r>
          </w:p>
        </w:tc>
      </w:tr>
    </w:tbl>
    <w:p w:rsidR="004A6251" w:rsidRPr="004A6251" w:rsidRDefault="004A6251" w:rsidP="004A6251">
      <w:pPr>
        <w:pStyle w:val="a6"/>
        <w:jc w:val="center"/>
      </w:pPr>
    </w:p>
    <w:p w:rsidR="004A6251" w:rsidRPr="004A6251" w:rsidRDefault="004A6251" w:rsidP="004A6251">
      <w:pPr>
        <w:spacing w:after="0"/>
        <w:ind w:right="-3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6251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Положение о порядке назначения и проведения опроса граждан в  муниципальном образовании </w:t>
      </w:r>
      <w:r>
        <w:rPr>
          <w:rFonts w:ascii="Times New Roman" w:hAnsi="Times New Roman" w:cs="Times New Roman"/>
          <w:b/>
          <w:sz w:val="28"/>
          <w:szCs w:val="28"/>
        </w:rPr>
        <w:t>Омгинское</w:t>
      </w:r>
      <w:r w:rsidRPr="004A6251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Вятскополянского района Кировской области</w:t>
      </w:r>
    </w:p>
    <w:p w:rsidR="004A6251" w:rsidRPr="004A6251" w:rsidRDefault="004A6251" w:rsidP="004A6251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A6251" w:rsidRPr="004A6251" w:rsidRDefault="004A6251" w:rsidP="004A6251">
      <w:pPr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A625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соответствии с Федеральным </w:t>
      </w:r>
      <w:hyperlink r:id="rId5" w:history="1">
        <w:r w:rsidRPr="004A6251">
          <w:rPr>
            <w:rStyle w:val="a7"/>
            <w:rFonts w:ascii="Times New Roman" w:eastAsia="Calibri" w:hAnsi="Times New Roman" w:cs="Times New Roman"/>
            <w:color w:val="000000"/>
            <w:sz w:val="28"/>
            <w:szCs w:val="28"/>
          </w:rPr>
          <w:t>законом</w:t>
        </w:r>
      </w:hyperlink>
      <w:r w:rsidRPr="004A625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Законом Кировской области от 29.02.2016 № 617-ЗО «О порядке назначения и проведения опроса граждан в Кировской области»,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4A625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Омгинская </w:t>
      </w:r>
      <w:r w:rsidRPr="004A6251">
        <w:rPr>
          <w:rFonts w:ascii="Times New Roman" w:hAnsi="Times New Roman" w:cs="Times New Roman"/>
          <w:sz w:val="28"/>
          <w:szCs w:val="28"/>
        </w:rPr>
        <w:t>сельская Дума РЕШИЛА:</w:t>
      </w:r>
    </w:p>
    <w:p w:rsidR="004A6251" w:rsidRPr="004A6251" w:rsidRDefault="004A6251" w:rsidP="004A6251">
      <w:pPr>
        <w:pStyle w:val="a4"/>
        <w:numPr>
          <w:ilvl w:val="0"/>
          <w:numId w:val="1"/>
        </w:numPr>
        <w:tabs>
          <w:tab w:val="left" w:pos="567"/>
          <w:tab w:val="left" w:pos="1134"/>
        </w:tabs>
        <w:spacing w:line="360" w:lineRule="auto"/>
        <w:ind w:left="0" w:firstLine="851"/>
        <w:rPr>
          <w:szCs w:val="28"/>
        </w:rPr>
      </w:pPr>
      <w:r w:rsidRPr="004A6251">
        <w:rPr>
          <w:szCs w:val="28"/>
        </w:rPr>
        <w:t xml:space="preserve">Внести в Положение о порядке назначения и проведения опроса граждан в муниципальном образовании </w:t>
      </w:r>
      <w:r w:rsidR="006D28DD">
        <w:rPr>
          <w:szCs w:val="28"/>
        </w:rPr>
        <w:t>Омгинское</w:t>
      </w:r>
      <w:r w:rsidRPr="004A6251">
        <w:rPr>
          <w:szCs w:val="28"/>
        </w:rPr>
        <w:t xml:space="preserve"> сельское поселение Вятскополянского района Кировской области, утвержденное решением </w:t>
      </w:r>
      <w:r w:rsidR="006D28DD">
        <w:rPr>
          <w:szCs w:val="28"/>
        </w:rPr>
        <w:t xml:space="preserve">Омгинской </w:t>
      </w:r>
      <w:r w:rsidRPr="004A6251">
        <w:rPr>
          <w:szCs w:val="28"/>
        </w:rPr>
        <w:t xml:space="preserve"> сельской Думы от 2</w:t>
      </w:r>
      <w:r>
        <w:rPr>
          <w:szCs w:val="28"/>
        </w:rPr>
        <w:t>9</w:t>
      </w:r>
      <w:r w:rsidRPr="004A6251">
        <w:rPr>
          <w:szCs w:val="28"/>
        </w:rPr>
        <w:t>.0</w:t>
      </w:r>
      <w:r>
        <w:rPr>
          <w:szCs w:val="28"/>
        </w:rPr>
        <w:t>3</w:t>
      </w:r>
      <w:r w:rsidRPr="004A6251">
        <w:rPr>
          <w:szCs w:val="28"/>
        </w:rPr>
        <w:t xml:space="preserve">.2018 № </w:t>
      </w:r>
      <w:r>
        <w:rPr>
          <w:szCs w:val="28"/>
        </w:rPr>
        <w:t>9</w:t>
      </w:r>
      <w:r w:rsidRPr="004A6251">
        <w:rPr>
          <w:szCs w:val="28"/>
        </w:rPr>
        <w:t>, следующие изменения:</w:t>
      </w:r>
    </w:p>
    <w:p w:rsidR="004A6251" w:rsidRPr="004A6251" w:rsidRDefault="004A6251" w:rsidP="00FF4455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left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1.1. </w:t>
      </w:r>
      <w:r w:rsidRPr="004A6251">
        <w:rPr>
          <w:rFonts w:ascii="Times New Roman" w:eastAsia="Calibri" w:hAnsi="Times New Roman" w:cs="Times New Roman"/>
          <w:sz w:val="28"/>
          <w:szCs w:val="28"/>
        </w:rPr>
        <w:t>часть 1 статьи 1 дополнить абзацем следующего содержания:</w:t>
      </w:r>
    </w:p>
    <w:p w:rsidR="004A6251" w:rsidRPr="004A6251" w:rsidRDefault="004A6251" w:rsidP="00FF4455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6251">
        <w:rPr>
          <w:rFonts w:ascii="Times New Roman" w:eastAsia="Calibri" w:hAnsi="Times New Roman" w:cs="Times New Roman"/>
          <w:sz w:val="28"/>
          <w:szCs w:val="28"/>
        </w:rPr>
        <w:t>«В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части, в которых предлагается реализовать инициативный проект, достигшие шестнадцатилетнего возраста».</w:t>
      </w:r>
    </w:p>
    <w:p w:rsidR="004A6251" w:rsidRPr="004A6251" w:rsidRDefault="004A6251" w:rsidP="00FF4455">
      <w:pPr>
        <w:numPr>
          <w:ilvl w:val="1"/>
          <w:numId w:val="2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6251">
        <w:rPr>
          <w:rFonts w:ascii="Times New Roman" w:eastAsia="Calibri" w:hAnsi="Times New Roman" w:cs="Times New Roman"/>
          <w:sz w:val="28"/>
          <w:szCs w:val="28"/>
        </w:rPr>
        <w:t>часть 1 статьи 5 дополнить пунктом 3 следующего содержания:</w:t>
      </w:r>
    </w:p>
    <w:p w:rsidR="004A6251" w:rsidRPr="004A6251" w:rsidRDefault="004A6251" w:rsidP="00FF4455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6251">
        <w:rPr>
          <w:rFonts w:ascii="Times New Roman" w:eastAsia="Calibri" w:hAnsi="Times New Roman" w:cs="Times New Roman"/>
          <w:sz w:val="28"/>
          <w:szCs w:val="28"/>
        </w:rPr>
        <w:t>«3) жителей муниципального образования или его части, в которых предлагается реализовать инициативный проект, достигших шестнадцатилетнего возраста – для выявления мнения граждан о поддержке данного инициативного проекта</w:t>
      </w:r>
      <w:proofErr w:type="gramStart"/>
      <w:r w:rsidRPr="004A6251">
        <w:rPr>
          <w:rFonts w:ascii="Times New Roman" w:eastAsia="Calibri" w:hAnsi="Times New Roman" w:cs="Times New Roman"/>
          <w:sz w:val="28"/>
          <w:szCs w:val="28"/>
        </w:rPr>
        <w:t>.».</w:t>
      </w:r>
      <w:proofErr w:type="gramEnd"/>
    </w:p>
    <w:p w:rsidR="004A6251" w:rsidRPr="004A6251" w:rsidRDefault="004A6251" w:rsidP="00FF4455">
      <w:pPr>
        <w:numPr>
          <w:ilvl w:val="1"/>
          <w:numId w:val="2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6251">
        <w:rPr>
          <w:rFonts w:ascii="Times New Roman" w:eastAsia="Calibri" w:hAnsi="Times New Roman" w:cs="Times New Roman"/>
          <w:sz w:val="28"/>
          <w:szCs w:val="28"/>
        </w:rPr>
        <w:lastRenderedPageBreak/>
        <w:t>в статье 6:</w:t>
      </w:r>
    </w:p>
    <w:p w:rsidR="004A6251" w:rsidRPr="004A6251" w:rsidRDefault="004A6251" w:rsidP="004A6251">
      <w:pPr>
        <w:numPr>
          <w:ilvl w:val="2"/>
          <w:numId w:val="2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A6251">
        <w:rPr>
          <w:rFonts w:ascii="Times New Roman" w:eastAsia="Calibri" w:hAnsi="Times New Roman" w:cs="Times New Roman"/>
          <w:sz w:val="28"/>
          <w:szCs w:val="28"/>
        </w:rPr>
        <w:t>в части 2 слова «к вопросам местного значения или к вопросу об изменении целевого назначения земель муниципального образования для объектов регионального и межрегионального значения» заменить словами «к вопросам местного значения, к вопросам об изменении целевого назначения земель муниципального образования для объектов регионального и межрегионального значения или к вопросу о поддержке инициативного проекта»:</w:t>
      </w:r>
      <w:proofErr w:type="gramEnd"/>
    </w:p>
    <w:p w:rsidR="004A6251" w:rsidRPr="004A6251" w:rsidRDefault="004A6251" w:rsidP="004A6251">
      <w:pPr>
        <w:numPr>
          <w:ilvl w:val="2"/>
          <w:numId w:val="2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ind w:hanging="157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6251">
        <w:rPr>
          <w:rFonts w:ascii="Times New Roman" w:eastAsia="Calibri" w:hAnsi="Times New Roman" w:cs="Times New Roman"/>
          <w:sz w:val="28"/>
          <w:szCs w:val="28"/>
        </w:rPr>
        <w:t>часть 3 дополнить пунктом 7 следующего содержания:</w:t>
      </w:r>
    </w:p>
    <w:p w:rsidR="004A6251" w:rsidRPr="004A6251" w:rsidRDefault="004A6251" w:rsidP="004A6251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6251">
        <w:rPr>
          <w:rFonts w:ascii="Times New Roman" w:eastAsia="Calibri" w:hAnsi="Times New Roman" w:cs="Times New Roman"/>
          <w:sz w:val="28"/>
          <w:szCs w:val="28"/>
        </w:rPr>
        <w:t>«7) 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 телекоммуникационной сети «Интернет»</w:t>
      </w:r>
      <w:proofErr w:type="gramStart"/>
      <w:r w:rsidRPr="004A6251">
        <w:rPr>
          <w:rFonts w:ascii="Times New Roman" w:eastAsia="Calibri" w:hAnsi="Times New Roman" w:cs="Times New Roman"/>
          <w:sz w:val="28"/>
          <w:szCs w:val="28"/>
        </w:rPr>
        <w:t>.»</w:t>
      </w:r>
      <w:proofErr w:type="gramEnd"/>
      <w:r w:rsidRPr="004A625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A6251" w:rsidRPr="004A6251" w:rsidRDefault="004A6251" w:rsidP="004A6251">
      <w:pPr>
        <w:numPr>
          <w:ilvl w:val="1"/>
          <w:numId w:val="2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6251">
        <w:rPr>
          <w:rFonts w:ascii="Times New Roman" w:eastAsia="Calibri" w:hAnsi="Times New Roman" w:cs="Times New Roman"/>
          <w:sz w:val="28"/>
          <w:szCs w:val="28"/>
        </w:rPr>
        <w:t>часть 1 статьи 8 дополнить абзацем следующего содержания:</w:t>
      </w:r>
    </w:p>
    <w:p w:rsidR="004A6251" w:rsidRPr="004A6251" w:rsidRDefault="004A6251" w:rsidP="004A6251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6251">
        <w:rPr>
          <w:rFonts w:ascii="Times New Roman" w:eastAsia="Calibri" w:hAnsi="Times New Roman" w:cs="Times New Roman"/>
          <w:sz w:val="28"/>
          <w:szCs w:val="28"/>
        </w:rPr>
        <w:t>«Для проведения опроса граждан может использоваться официальный сайт муниципального образования в информационно-телекоммуникационной сети «Интернет»</w:t>
      </w:r>
      <w:proofErr w:type="gramStart"/>
      <w:r w:rsidRPr="004A6251">
        <w:rPr>
          <w:rFonts w:ascii="Times New Roman" w:eastAsia="Calibri" w:hAnsi="Times New Roman" w:cs="Times New Roman"/>
          <w:sz w:val="28"/>
          <w:szCs w:val="28"/>
        </w:rPr>
        <w:t>.»</w:t>
      </w:r>
      <w:proofErr w:type="gramEnd"/>
      <w:r w:rsidRPr="004A625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A6251" w:rsidRPr="004A6251" w:rsidRDefault="004A6251" w:rsidP="004A6251">
      <w:pPr>
        <w:numPr>
          <w:ilvl w:val="1"/>
          <w:numId w:val="2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6251">
        <w:rPr>
          <w:rFonts w:ascii="Times New Roman" w:eastAsia="Calibri" w:hAnsi="Times New Roman" w:cs="Times New Roman"/>
          <w:sz w:val="28"/>
          <w:szCs w:val="28"/>
        </w:rPr>
        <w:t xml:space="preserve">пункт 1 статьи 9 дополнить словами «или жителей муниципального образования».  </w:t>
      </w:r>
    </w:p>
    <w:p w:rsidR="004A6251" w:rsidRPr="004A6251" w:rsidRDefault="004A6251" w:rsidP="004A6251">
      <w:pPr>
        <w:pStyle w:val="a3"/>
        <w:numPr>
          <w:ilvl w:val="0"/>
          <w:numId w:val="1"/>
        </w:numPr>
        <w:tabs>
          <w:tab w:val="left" w:pos="567"/>
        </w:tabs>
        <w:spacing w:before="0" w:beforeAutospacing="0" w:after="0" w:afterAutospacing="0" w:line="360" w:lineRule="auto"/>
        <w:ind w:left="0" w:firstLine="851"/>
        <w:jc w:val="both"/>
        <w:rPr>
          <w:color w:val="000000"/>
          <w:sz w:val="28"/>
          <w:szCs w:val="28"/>
        </w:rPr>
      </w:pPr>
      <w:r w:rsidRPr="004A6251">
        <w:rPr>
          <w:color w:val="000000"/>
          <w:sz w:val="28"/>
          <w:szCs w:val="28"/>
        </w:rPr>
        <w:t xml:space="preserve">Администрации </w:t>
      </w:r>
      <w:r w:rsidR="00FF4455">
        <w:rPr>
          <w:color w:val="000000"/>
          <w:sz w:val="28"/>
          <w:szCs w:val="28"/>
        </w:rPr>
        <w:t>Омгинского</w:t>
      </w:r>
      <w:r w:rsidRPr="004A6251">
        <w:rPr>
          <w:color w:val="000000"/>
          <w:sz w:val="28"/>
          <w:szCs w:val="28"/>
        </w:rPr>
        <w:t xml:space="preserve"> сельского поселения опубликовать настоящее решение в информационном бюллетене и разместить на официальном сайте муниципального образования.</w:t>
      </w:r>
    </w:p>
    <w:p w:rsidR="004A6251" w:rsidRPr="004A6251" w:rsidRDefault="004A6251" w:rsidP="004A6251">
      <w:pPr>
        <w:pStyle w:val="a3"/>
        <w:numPr>
          <w:ilvl w:val="0"/>
          <w:numId w:val="1"/>
        </w:numPr>
        <w:tabs>
          <w:tab w:val="left" w:pos="567"/>
        </w:tabs>
        <w:spacing w:before="0" w:beforeAutospacing="0" w:after="0" w:afterAutospacing="0" w:line="360" w:lineRule="auto"/>
        <w:ind w:left="0" w:firstLine="720"/>
        <w:jc w:val="both"/>
        <w:rPr>
          <w:color w:val="000000"/>
          <w:sz w:val="28"/>
          <w:szCs w:val="28"/>
        </w:rPr>
      </w:pPr>
      <w:r w:rsidRPr="004A6251">
        <w:rPr>
          <w:color w:val="000000"/>
          <w:sz w:val="28"/>
          <w:szCs w:val="28"/>
        </w:rPr>
        <w:t xml:space="preserve">Настоящее решение вступает в силу </w:t>
      </w:r>
      <w:r w:rsidRPr="004A6251">
        <w:rPr>
          <w:bCs/>
          <w:color w:val="000000"/>
          <w:sz w:val="28"/>
          <w:szCs w:val="28"/>
        </w:rPr>
        <w:t>после официального опубликования</w:t>
      </w:r>
      <w:r w:rsidRPr="004A6251">
        <w:rPr>
          <w:color w:val="000000"/>
          <w:sz w:val="28"/>
          <w:szCs w:val="28"/>
        </w:rPr>
        <w:t>.</w:t>
      </w:r>
    </w:p>
    <w:p w:rsidR="004A6251" w:rsidRPr="004A6251" w:rsidRDefault="004A6251" w:rsidP="004A6251">
      <w:pPr>
        <w:pStyle w:val="a3"/>
        <w:tabs>
          <w:tab w:val="left" w:pos="567"/>
        </w:tabs>
        <w:spacing w:before="0" w:beforeAutospacing="0" w:after="0" w:afterAutospacing="0" w:line="360" w:lineRule="auto"/>
        <w:ind w:left="851"/>
        <w:jc w:val="both"/>
        <w:rPr>
          <w:color w:val="000000"/>
          <w:sz w:val="28"/>
          <w:szCs w:val="28"/>
        </w:rPr>
      </w:pPr>
    </w:p>
    <w:p w:rsidR="004A6251" w:rsidRPr="004A6251" w:rsidRDefault="004A6251" w:rsidP="004A6251">
      <w:pPr>
        <w:suppressAutoHyphens/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  <w:lang w:eastAsia="zh-CN"/>
        </w:rPr>
      </w:pPr>
    </w:p>
    <w:p w:rsidR="004A6251" w:rsidRPr="004A6251" w:rsidRDefault="004A6251" w:rsidP="004A625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6251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4A6251" w:rsidRPr="004A6251" w:rsidRDefault="00FF4455" w:rsidP="004A625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Омгинской</w:t>
      </w:r>
      <w:r w:rsidR="004A6251" w:rsidRPr="004A6251">
        <w:rPr>
          <w:rFonts w:ascii="Times New Roman" w:hAnsi="Times New Roman" w:cs="Times New Roman"/>
          <w:sz w:val="28"/>
          <w:szCs w:val="28"/>
        </w:rPr>
        <w:t xml:space="preserve"> сельской Думы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И.П.Колесников</w:t>
      </w:r>
    </w:p>
    <w:p w:rsidR="004A6251" w:rsidRDefault="004A6251" w:rsidP="004A625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7B3D" w:rsidRPr="004A6251" w:rsidRDefault="00207B3D" w:rsidP="004A625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A6251" w:rsidRPr="004A6251" w:rsidRDefault="004A6251" w:rsidP="004A6251">
      <w:pPr>
        <w:spacing w:after="0"/>
        <w:rPr>
          <w:rFonts w:ascii="Times New Roman" w:hAnsi="Times New Roman" w:cs="Times New Roman"/>
          <w:sz w:val="20"/>
          <w:szCs w:val="28"/>
        </w:rPr>
      </w:pPr>
      <w:r w:rsidRPr="004A6251">
        <w:rPr>
          <w:rFonts w:ascii="Times New Roman" w:hAnsi="Times New Roman" w:cs="Times New Roman"/>
          <w:color w:val="000000"/>
          <w:sz w:val="28"/>
          <w:szCs w:val="28"/>
        </w:rPr>
        <w:t xml:space="preserve">Глава поселения                                                 </w:t>
      </w:r>
      <w:r w:rsidR="00FF4455">
        <w:rPr>
          <w:rFonts w:ascii="Times New Roman" w:hAnsi="Times New Roman" w:cs="Times New Roman"/>
          <w:color w:val="000000"/>
          <w:sz w:val="28"/>
          <w:szCs w:val="28"/>
        </w:rPr>
        <w:t xml:space="preserve">             А.Г.Гаврилов</w:t>
      </w:r>
    </w:p>
    <w:p w:rsidR="00DF5890" w:rsidRPr="004A6251" w:rsidRDefault="00DF5890" w:rsidP="004A6251">
      <w:pPr>
        <w:spacing w:after="0"/>
        <w:rPr>
          <w:rFonts w:ascii="Times New Roman" w:hAnsi="Times New Roman" w:cs="Times New Roman"/>
        </w:rPr>
      </w:pPr>
    </w:p>
    <w:sectPr w:rsidR="00DF5890" w:rsidRPr="004A6251" w:rsidSect="00C57F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C0D46"/>
    <w:multiLevelType w:val="multilevel"/>
    <w:tmpl w:val="F43404EA"/>
    <w:lvl w:ilvl="0">
      <w:start w:val="1"/>
      <w:numFmt w:val="decimal"/>
      <w:lvlText w:val="%1."/>
      <w:lvlJc w:val="left"/>
      <w:pPr>
        <w:ind w:left="576" w:hanging="576"/>
      </w:p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abstractNum w:abstractNumId="1">
    <w:nsid w:val="2A221A2F"/>
    <w:multiLevelType w:val="multilevel"/>
    <w:tmpl w:val="E7B8177C"/>
    <w:lvl w:ilvl="0">
      <w:start w:val="1"/>
      <w:numFmt w:val="decimal"/>
      <w:lvlText w:val="%1."/>
      <w:lvlJc w:val="left"/>
      <w:pPr>
        <w:ind w:left="1140" w:hanging="420"/>
      </w:pPr>
    </w:lvl>
    <w:lvl w:ilvl="1">
      <w:start w:val="1"/>
      <w:numFmt w:val="decimal"/>
      <w:isLgl/>
      <w:lvlText w:val="%1.%2"/>
      <w:lvlJc w:val="left"/>
      <w:pPr>
        <w:ind w:left="150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3060" w:hanging="1080"/>
      </w:pPr>
    </w:lvl>
    <w:lvl w:ilvl="4">
      <w:start w:val="1"/>
      <w:numFmt w:val="decimal"/>
      <w:isLgl/>
      <w:lvlText w:val="%1.%2.%3.%4.%5"/>
      <w:lvlJc w:val="left"/>
      <w:pPr>
        <w:ind w:left="3480" w:hanging="1080"/>
      </w:pPr>
    </w:lvl>
    <w:lvl w:ilvl="5">
      <w:start w:val="1"/>
      <w:numFmt w:val="decimal"/>
      <w:isLgl/>
      <w:lvlText w:val="%1.%2.%3.%4.%5.%6"/>
      <w:lvlJc w:val="left"/>
      <w:pPr>
        <w:ind w:left="4260" w:hanging="1440"/>
      </w:pPr>
    </w:lvl>
    <w:lvl w:ilvl="6">
      <w:start w:val="1"/>
      <w:numFmt w:val="decimal"/>
      <w:isLgl/>
      <w:lvlText w:val="%1.%2.%3.%4.%5.%6.%7"/>
      <w:lvlJc w:val="left"/>
      <w:pPr>
        <w:ind w:left="4680" w:hanging="1440"/>
      </w:pPr>
    </w:lvl>
    <w:lvl w:ilvl="7">
      <w:start w:val="1"/>
      <w:numFmt w:val="decimal"/>
      <w:isLgl/>
      <w:lvlText w:val="%1.%2.%3.%4.%5.%6.%7.%8"/>
      <w:lvlJc w:val="left"/>
      <w:pPr>
        <w:ind w:left="5460" w:hanging="1800"/>
      </w:pPr>
    </w:lvl>
    <w:lvl w:ilvl="8">
      <w:start w:val="1"/>
      <w:numFmt w:val="decimal"/>
      <w:isLgl/>
      <w:lvlText w:val="%1.%2.%3.%4.%5.%6.%7.%8.%9"/>
      <w:lvlJc w:val="left"/>
      <w:pPr>
        <w:ind w:left="624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4A6251"/>
    <w:rsid w:val="00207B3D"/>
    <w:rsid w:val="004A6251"/>
    <w:rsid w:val="006D28DD"/>
    <w:rsid w:val="00A8128D"/>
    <w:rsid w:val="00C57FE7"/>
    <w:rsid w:val="00DF5890"/>
    <w:rsid w:val="00FF4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F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4A62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semiHidden/>
    <w:unhideWhenUsed/>
    <w:rsid w:val="004A625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semiHidden/>
    <w:rsid w:val="004A6251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No Spacing"/>
    <w:uiPriority w:val="1"/>
    <w:qFormat/>
    <w:rsid w:val="004A6251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en-US"/>
    </w:rPr>
  </w:style>
  <w:style w:type="character" w:styleId="a7">
    <w:name w:val="Hyperlink"/>
    <w:basedOn w:val="a0"/>
    <w:uiPriority w:val="99"/>
    <w:semiHidden/>
    <w:unhideWhenUsed/>
    <w:rsid w:val="004A625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6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215AC8A1E463DFF740A80FB31FBF0B26726ACBCEC15CBC50206CADC0DD46A6F42743CB331723FE3195612771Ef6N8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2024-09-26T04:13:00Z</cp:lastPrinted>
  <dcterms:created xsi:type="dcterms:W3CDTF">2024-08-29T04:33:00Z</dcterms:created>
  <dcterms:modified xsi:type="dcterms:W3CDTF">2024-09-26T04:14:00Z</dcterms:modified>
</cp:coreProperties>
</file>