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40" w:rsidRDefault="00043F40" w:rsidP="00C33315">
      <w:pPr>
        <w:spacing w:after="0" w:line="240" w:lineRule="auto"/>
        <w:jc w:val="center"/>
        <w:rPr>
          <w:rFonts w:ascii="Arial" w:hAnsi="Arial" w:cs="Arial"/>
          <w:color w:val="000000"/>
          <w:sz w:val="21"/>
          <w:szCs w:val="21"/>
          <w:shd w:val="clear" w:color="auto" w:fill="FFFFFF"/>
        </w:rPr>
      </w:pPr>
    </w:p>
    <w:p w:rsidR="00C33315" w:rsidRPr="002900BB" w:rsidRDefault="00C33315" w:rsidP="00C33315">
      <w:pPr>
        <w:spacing w:after="0" w:line="240" w:lineRule="auto"/>
        <w:jc w:val="center"/>
        <w:rPr>
          <w:rFonts w:ascii="Times New Roman" w:eastAsia="Times New Roman" w:hAnsi="Times New Roman" w:cs="Times New Roman"/>
          <w:b/>
          <w:sz w:val="26"/>
          <w:szCs w:val="26"/>
          <w:lang w:eastAsia="ru-RU"/>
        </w:rPr>
      </w:pPr>
      <w:r w:rsidRPr="002900BB">
        <w:rPr>
          <w:rFonts w:ascii="Times New Roman" w:eastAsia="Times New Roman" w:hAnsi="Times New Roman" w:cs="Times New Roman"/>
          <w:b/>
          <w:sz w:val="26"/>
          <w:szCs w:val="26"/>
          <w:lang w:eastAsia="ru-RU"/>
        </w:rPr>
        <w:t>ОМГИНСКАЯ СЕЛЬСКАЯ ДУМА</w:t>
      </w:r>
    </w:p>
    <w:p w:rsidR="00286D86" w:rsidRPr="002900BB" w:rsidRDefault="00C33315" w:rsidP="00C33315">
      <w:pPr>
        <w:spacing w:after="0" w:line="240" w:lineRule="auto"/>
        <w:jc w:val="center"/>
        <w:rPr>
          <w:rFonts w:ascii="Times New Roman" w:eastAsia="Times New Roman" w:hAnsi="Times New Roman" w:cs="Times New Roman"/>
          <w:sz w:val="26"/>
          <w:szCs w:val="26"/>
          <w:lang w:eastAsia="ru-RU"/>
        </w:rPr>
      </w:pPr>
      <w:r w:rsidRPr="002900BB">
        <w:rPr>
          <w:rFonts w:ascii="Times New Roman" w:eastAsia="Times New Roman" w:hAnsi="Times New Roman" w:cs="Times New Roman"/>
          <w:b/>
          <w:sz w:val="26"/>
          <w:szCs w:val="26"/>
          <w:lang w:eastAsia="ru-RU"/>
        </w:rPr>
        <w:t>ВЯТСКОПОЛЯНСКОГО РАЙОНА КИРОВСКОЙ ОБЛАСТИ</w:t>
      </w:r>
    </w:p>
    <w:p w:rsidR="00C33315" w:rsidRPr="002900BB" w:rsidRDefault="00C33315" w:rsidP="00286D86">
      <w:pPr>
        <w:spacing w:after="0" w:line="240" w:lineRule="auto"/>
        <w:jc w:val="center"/>
        <w:rPr>
          <w:rFonts w:ascii="Times New Roman" w:eastAsia="Times New Roman" w:hAnsi="Times New Roman" w:cs="Times New Roman"/>
          <w:b/>
          <w:sz w:val="26"/>
          <w:szCs w:val="26"/>
          <w:lang w:eastAsia="ru-RU"/>
        </w:rPr>
      </w:pPr>
    </w:p>
    <w:p w:rsidR="00286D86" w:rsidRPr="002900BB" w:rsidRDefault="00286D86" w:rsidP="00286D86">
      <w:pPr>
        <w:spacing w:after="0" w:line="240" w:lineRule="auto"/>
        <w:jc w:val="center"/>
        <w:rPr>
          <w:rFonts w:ascii="Times New Roman" w:eastAsia="Times New Roman" w:hAnsi="Times New Roman" w:cs="Times New Roman"/>
          <w:b/>
          <w:sz w:val="26"/>
          <w:szCs w:val="26"/>
          <w:lang w:eastAsia="ru-RU"/>
        </w:rPr>
      </w:pPr>
      <w:r w:rsidRPr="002900BB">
        <w:rPr>
          <w:rFonts w:ascii="Times New Roman" w:eastAsia="Times New Roman" w:hAnsi="Times New Roman" w:cs="Times New Roman"/>
          <w:b/>
          <w:sz w:val="26"/>
          <w:szCs w:val="26"/>
          <w:lang w:eastAsia="ru-RU"/>
        </w:rPr>
        <w:t>РЕШЕНИЕ</w:t>
      </w:r>
    </w:p>
    <w:p w:rsidR="00286D86" w:rsidRPr="002900BB" w:rsidRDefault="00286D86" w:rsidP="00286D86">
      <w:pPr>
        <w:spacing w:after="0" w:line="240" w:lineRule="auto"/>
        <w:ind w:firstLine="142"/>
        <w:jc w:val="both"/>
        <w:rPr>
          <w:rFonts w:ascii="Times New Roman" w:eastAsia="Times New Roman" w:hAnsi="Times New Roman" w:cs="Times New Roman"/>
          <w:b/>
          <w:sz w:val="26"/>
          <w:szCs w:val="26"/>
          <w:lang w:eastAsia="ru-RU"/>
        </w:rPr>
      </w:pPr>
    </w:p>
    <w:tbl>
      <w:tblPr>
        <w:tblW w:w="9360" w:type="dxa"/>
        <w:tblLayout w:type="fixed"/>
        <w:tblCellMar>
          <w:left w:w="70" w:type="dxa"/>
          <w:right w:w="70" w:type="dxa"/>
        </w:tblCellMar>
        <w:tblLook w:val="04A0"/>
      </w:tblPr>
      <w:tblGrid>
        <w:gridCol w:w="1843"/>
        <w:gridCol w:w="5173"/>
        <w:gridCol w:w="497"/>
        <w:gridCol w:w="1847"/>
      </w:tblGrid>
      <w:tr w:rsidR="00B37943" w:rsidRPr="002900BB" w:rsidTr="00CB5920">
        <w:tc>
          <w:tcPr>
            <w:tcW w:w="1843" w:type="dxa"/>
            <w:tcBorders>
              <w:top w:val="nil"/>
              <w:left w:val="nil"/>
              <w:bottom w:val="single" w:sz="4" w:space="0" w:color="auto"/>
              <w:right w:val="nil"/>
            </w:tcBorders>
          </w:tcPr>
          <w:p w:rsidR="00286D86" w:rsidRPr="002900BB" w:rsidRDefault="002900BB" w:rsidP="002900BB">
            <w:pPr>
              <w:spacing w:after="0"/>
              <w:jc w:val="center"/>
              <w:rPr>
                <w:rFonts w:ascii="Times New Roman" w:eastAsia="Calibri" w:hAnsi="Times New Roman" w:cs="Times New Roman"/>
                <w:sz w:val="26"/>
                <w:szCs w:val="26"/>
              </w:rPr>
            </w:pPr>
            <w:r w:rsidRPr="002900BB">
              <w:rPr>
                <w:rFonts w:ascii="Times New Roman" w:eastAsia="Calibri" w:hAnsi="Times New Roman" w:cs="Times New Roman"/>
                <w:sz w:val="26"/>
                <w:szCs w:val="26"/>
              </w:rPr>
              <w:t>12.05.2017</w:t>
            </w:r>
          </w:p>
        </w:tc>
        <w:tc>
          <w:tcPr>
            <w:tcW w:w="5173" w:type="dxa"/>
          </w:tcPr>
          <w:p w:rsidR="00286D86" w:rsidRPr="002900BB" w:rsidRDefault="00286D86" w:rsidP="00286D86">
            <w:pPr>
              <w:spacing w:after="0"/>
              <w:jc w:val="both"/>
              <w:rPr>
                <w:rFonts w:ascii="Times New Roman" w:eastAsia="Calibri" w:hAnsi="Times New Roman" w:cs="Times New Roman"/>
                <w:position w:val="-6"/>
                <w:sz w:val="26"/>
                <w:szCs w:val="26"/>
                <w:u w:val="single"/>
              </w:rPr>
            </w:pPr>
          </w:p>
        </w:tc>
        <w:tc>
          <w:tcPr>
            <w:tcW w:w="497" w:type="dxa"/>
            <w:hideMark/>
          </w:tcPr>
          <w:p w:rsidR="00286D86" w:rsidRPr="002900BB" w:rsidRDefault="00286D86" w:rsidP="00286D86">
            <w:pPr>
              <w:spacing w:after="0"/>
              <w:jc w:val="both"/>
              <w:rPr>
                <w:rFonts w:ascii="Times New Roman" w:eastAsia="Calibri" w:hAnsi="Times New Roman" w:cs="Times New Roman"/>
                <w:sz w:val="26"/>
                <w:szCs w:val="26"/>
              </w:rPr>
            </w:pPr>
            <w:r w:rsidRPr="002900BB">
              <w:rPr>
                <w:rFonts w:ascii="Times New Roman" w:eastAsia="Calibri" w:hAnsi="Times New Roman" w:cs="Times New Roman"/>
                <w:position w:val="-6"/>
                <w:sz w:val="26"/>
                <w:szCs w:val="26"/>
              </w:rPr>
              <w:t>№</w:t>
            </w:r>
          </w:p>
        </w:tc>
        <w:tc>
          <w:tcPr>
            <w:tcW w:w="1847" w:type="dxa"/>
            <w:tcBorders>
              <w:top w:val="nil"/>
              <w:left w:val="nil"/>
              <w:bottom w:val="single" w:sz="4" w:space="0" w:color="auto"/>
              <w:right w:val="nil"/>
            </w:tcBorders>
          </w:tcPr>
          <w:p w:rsidR="00286D86" w:rsidRPr="002900BB" w:rsidRDefault="002900BB" w:rsidP="002900BB">
            <w:pPr>
              <w:spacing w:after="0"/>
              <w:jc w:val="center"/>
              <w:rPr>
                <w:rFonts w:ascii="Times New Roman" w:eastAsia="Calibri" w:hAnsi="Times New Roman" w:cs="Times New Roman"/>
                <w:sz w:val="26"/>
                <w:szCs w:val="26"/>
              </w:rPr>
            </w:pPr>
            <w:r w:rsidRPr="002900BB">
              <w:rPr>
                <w:rFonts w:ascii="Times New Roman" w:eastAsia="Calibri" w:hAnsi="Times New Roman" w:cs="Times New Roman"/>
                <w:sz w:val="26"/>
                <w:szCs w:val="26"/>
              </w:rPr>
              <w:t>12</w:t>
            </w:r>
          </w:p>
        </w:tc>
      </w:tr>
      <w:tr w:rsidR="00286D86" w:rsidRPr="002900BB" w:rsidTr="00CB5920">
        <w:trPr>
          <w:trHeight w:val="307"/>
        </w:trPr>
        <w:tc>
          <w:tcPr>
            <w:tcW w:w="9360" w:type="dxa"/>
            <w:gridSpan w:val="4"/>
          </w:tcPr>
          <w:p w:rsidR="00286D86" w:rsidRPr="002900BB" w:rsidRDefault="00C33315" w:rsidP="00286D86">
            <w:pPr>
              <w:spacing w:after="0" w:line="360" w:lineRule="auto"/>
              <w:jc w:val="center"/>
              <w:rPr>
                <w:rFonts w:ascii="Times New Roman" w:eastAsia="Calibri" w:hAnsi="Times New Roman" w:cs="Times New Roman"/>
                <w:sz w:val="26"/>
                <w:szCs w:val="26"/>
              </w:rPr>
            </w:pPr>
            <w:r w:rsidRPr="002900BB">
              <w:rPr>
                <w:rFonts w:ascii="Times New Roman" w:eastAsia="Calibri" w:hAnsi="Times New Roman" w:cs="Times New Roman"/>
                <w:sz w:val="26"/>
                <w:szCs w:val="26"/>
              </w:rPr>
              <w:t xml:space="preserve">Дер. Дым-Дым-Омга </w:t>
            </w:r>
          </w:p>
        </w:tc>
      </w:tr>
    </w:tbl>
    <w:p w:rsidR="00286D86" w:rsidRPr="002900BB" w:rsidRDefault="00286D86" w:rsidP="00286D86">
      <w:pPr>
        <w:shd w:val="clear" w:color="auto" w:fill="FFFFFF"/>
        <w:spacing w:after="0" w:line="240" w:lineRule="auto"/>
        <w:jc w:val="both"/>
        <w:rPr>
          <w:rFonts w:ascii="Times New Roman" w:eastAsia="Times New Roman" w:hAnsi="Times New Roman" w:cs="Times New Roman"/>
          <w:sz w:val="26"/>
          <w:szCs w:val="26"/>
          <w:lang w:eastAsia="ru-RU"/>
        </w:rPr>
      </w:pPr>
    </w:p>
    <w:p w:rsidR="006A2CF3" w:rsidRPr="002900BB" w:rsidRDefault="00286D86" w:rsidP="00C33315">
      <w:pPr>
        <w:pStyle w:val="ConsPlusTitlePage"/>
        <w:jc w:val="center"/>
        <w:rPr>
          <w:rFonts w:ascii="Times New Roman" w:hAnsi="Times New Roman" w:cs="Times New Roman"/>
          <w:sz w:val="26"/>
          <w:szCs w:val="26"/>
        </w:rPr>
      </w:pPr>
      <w:r w:rsidRPr="002900BB">
        <w:rPr>
          <w:rFonts w:ascii="Times New Roman" w:hAnsi="Times New Roman" w:cs="Times New Roman"/>
          <w:b/>
          <w:sz w:val="26"/>
          <w:szCs w:val="26"/>
        </w:rPr>
        <w:t xml:space="preserve">Об утверждении Положения о статусе депутата </w:t>
      </w:r>
      <w:r w:rsidR="00C33315" w:rsidRPr="002900BB">
        <w:rPr>
          <w:rFonts w:ascii="Times New Roman" w:hAnsi="Times New Roman" w:cs="Times New Roman"/>
          <w:b/>
          <w:sz w:val="26"/>
          <w:szCs w:val="26"/>
        </w:rPr>
        <w:t>сельской</w:t>
      </w:r>
      <w:r w:rsidRPr="002900BB">
        <w:rPr>
          <w:rFonts w:ascii="Times New Roman" w:hAnsi="Times New Roman" w:cs="Times New Roman"/>
          <w:b/>
          <w:sz w:val="26"/>
          <w:szCs w:val="26"/>
        </w:rPr>
        <w:t xml:space="preserve"> Думы и главы муниципального образования </w:t>
      </w:r>
      <w:r w:rsidR="00C33315" w:rsidRPr="002900BB">
        <w:rPr>
          <w:rFonts w:ascii="Times New Roman" w:hAnsi="Times New Roman" w:cs="Times New Roman"/>
          <w:b/>
          <w:sz w:val="26"/>
          <w:szCs w:val="26"/>
        </w:rPr>
        <w:t>Омгинское сельское поселение</w:t>
      </w:r>
    </w:p>
    <w:p w:rsidR="00B37943" w:rsidRPr="002900BB" w:rsidRDefault="00B37943">
      <w:pPr>
        <w:pStyle w:val="ConsPlusNormal"/>
        <w:ind w:firstLine="540"/>
        <w:jc w:val="both"/>
        <w:rPr>
          <w:rFonts w:ascii="Times New Roman" w:hAnsi="Times New Roman" w:cs="Times New Roman"/>
          <w:sz w:val="26"/>
          <w:szCs w:val="26"/>
        </w:rPr>
      </w:pPr>
    </w:p>
    <w:p w:rsidR="006A2CF3" w:rsidRPr="002900BB" w:rsidRDefault="006A2CF3" w:rsidP="002900BB">
      <w:pPr>
        <w:pStyle w:val="ConsPlusNormal"/>
        <w:spacing w:line="276" w:lineRule="auto"/>
        <w:ind w:firstLine="539"/>
        <w:jc w:val="both"/>
        <w:rPr>
          <w:rFonts w:ascii="Times New Roman" w:hAnsi="Times New Roman" w:cs="Times New Roman"/>
          <w:sz w:val="26"/>
          <w:szCs w:val="26"/>
        </w:rPr>
      </w:pPr>
      <w:r w:rsidRPr="002900BB">
        <w:rPr>
          <w:rFonts w:ascii="Times New Roman" w:hAnsi="Times New Roman" w:cs="Times New Roman"/>
          <w:sz w:val="26"/>
          <w:szCs w:val="26"/>
        </w:rPr>
        <w:t xml:space="preserve">В соответствии с Федеральным </w:t>
      </w:r>
      <w:hyperlink r:id="rId7" w:history="1">
        <w:r w:rsidRPr="002900BB">
          <w:rPr>
            <w:rFonts w:ascii="Times New Roman" w:hAnsi="Times New Roman" w:cs="Times New Roman"/>
            <w:sz w:val="26"/>
            <w:szCs w:val="26"/>
          </w:rPr>
          <w:t>законом</w:t>
        </w:r>
      </w:hyperlink>
      <w:r w:rsidRPr="002900BB">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8" w:history="1">
        <w:r w:rsidRPr="002900BB">
          <w:rPr>
            <w:rFonts w:ascii="Times New Roman" w:hAnsi="Times New Roman" w:cs="Times New Roman"/>
            <w:sz w:val="26"/>
            <w:szCs w:val="26"/>
          </w:rPr>
          <w:t>Законом</w:t>
        </w:r>
      </w:hyperlink>
      <w:r w:rsidRPr="002900BB">
        <w:rPr>
          <w:rFonts w:ascii="Times New Roman" w:hAnsi="Times New Roman" w:cs="Times New Roman"/>
          <w:sz w:val="26"/>
          <w:szCs w:val="26"/>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sidR="00C33315" w:rsidRPr="002900BB">
        <w:rPr>
          <w:rFonts w:ascii="Times New Roman" w:hAnsi="Times New Roman" w:cs="Times New Roman"/>
          <w:sz w:val="26"/>
          <w:szCs w:val="26"/>
        </w:rPr>
        <w:t>сельская</w:t>
      </w:r>
      <w:r w:rsidRPr="002900BB">
        <w:rPr>
          <w:rFonts w:ascii="Times New Roman" w:hAnsi="Times New Roman" w:cs="Times New Roman"/>
          <w:sz w:val="26"/>
          <w:szCs w:val="26"/>
        </w:rPr>
        <w:t xml:space="preserve"> Дума решила:</w:t>
      </w:r>
    </w:p>
    <w:p w:rsidR="006A2CF3" w:rsidRPr="002900BB" w:rsidRDefault="006A2CF3" w:rsidP="002900BB">
      <w:pPr>
        <w:pStyle w:val="ConsPlusTitlePage"/>
        <w:spacing w:line="276" w:lineRule="auto"/>
        <w:jc w:val="both"/>
        <w:rPr>
          <w:rFonts w:ascii="Times New Roman" w:hAnsi="Times New Roman" w:cs="Times New Roman"/>
          <w:sz w:val="26"/>
          <w:szCs w:val="26"/>
        </w:rPr>
      </w:pPr>
      <w:r w:rsidRPr="002900BB">
        <w:rPr>
          <w:rFonts w:ascii="Times New Roman" w:hAnsi="Times New Roman" w:cs="Times New Roman"/>
          <w:sz w:val="26"/>
          <w:szCs w:val="26"/>
        </w:rPr>
        <w:t xml:space="preserve">1. Утвердить </w:t>
      </w:r>
      <w:hyperlink w:anchor="P41" w:history="1">
        <w:r w:rsidRPr="002900BB">
          <w:rPr>
            <w:rFonts w:ascii="Times New Roman" w:hAnsi="Times New Roman" w:cs="Times New Roman"/>
            <w:sz w:val="26"/>
            <w:szCs w:val="26"/>
          </w:rPr>
          <w:t>Положение</w:t>
        </w:r>
      </w:hyperlink>
      <w:r w:rsidRPr="002900BB">
        <w:rPr>
          <w:rFonts w:ascii="Times New Roman" w:hAnsi="Times New Roman" w:cs="Times New Roman"/>
          <w:sz w:val="26"/>
          <w:szCs w:val="26"/>
        </w:rPr>
        <w:t xml:space="preserve"> о статусе депутата </w:t>
      </w:r>
      <w:r w:rsidR="00C33315"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главы муниципального образования </w:t>
      </w:r>
      <w:r w:rsidR="00C33315" w:rsidRPr="002900BB">
        <w:rPr>
          <w:rFonts w:ascii="Times New Roman" w:hAnsi="Times New Roman" w:cs="Times New Roman"/>
          <w:sz w:val="26"/>
          <w:szCs w:val="26"/>
        </w:rPr>
        <w:t>Омгинское сельское поселение</w:t>
      </w:r>
      <w:r w:rsidR="00C33315" w:rsidRPr="002900BB">
        <w:rPr>
          <w:rFonts w:ascii="Times New Roman" w:hAnsi="Times New Roman" w:cs="Times New Roman"/>
          <w:b/>
          <w:sz w:val="26"/>
          <w:szCs w:val="26"/>
        </w:rPr>
        <w:t xml:space="preserve"> </w:t>
      </w:r>
      <w:r w:rsidRPr="002900BB">
        <w:rPr>
          <w:rFonts w:ascii="Times New Roman" w:hAnsi="Times New Roman" w:cs="Times New Roman"/>
          <w:sz w:val="26"/>
          <w:szCs w:val="26"/>
        </w:rPr>
        <w:t>согласно приложению.</w:t>
      </w:r>
    </w:p>
    <w:p w:rsidR="00C33315" w:rsidRPr="002900BB" w:rsidRDefault="006A2CF3" w:rsidP="002900BB">
      <w:pPr>
        <w:pStyle w:val="ConsPlusNormal"/>
        <w:spacing w:line="276" w:lineRule="auto"/>
        <w:ind w:firstLine="539"/>
        <w:jc w:val="both"/>
        <w:rPr>
          <w:rFonts w:ascii="Times New Roman" w:hAnsi="Times New Roman" w:cs="Times New Roman"/>
          <w:sz w:val="26"/>
          <w:szCs w:val="26"/>
        </w:rPr>
      </w:pPr>
      <w:r w:rsidRPr="002900BB">
        <w:rPr>
          <w:rFonts w:ascii="Times New Roman" w:hAnsi="Times New Roman" w:cs="Times New Roman"/>
          <w:sz w:val="26"/>
          <w:szCs w:val="26"/>
        </w:rPr>
        <w:t>2. Признать утратившими силу</w:t>
      </w:r>
      <w:r w:rsidR="00C33315" w:rsidRPr="002900BB">
        <w:rPr>
          <w:rFonts w:ascii="Times New Roman" w:hAnsi="Times New Roman" w:cs="Times New Roman"/>
          <w:sz w:val="26"/>
          <w:szCs w:val="26"/>
        </w:rPr>
        <w:t>:</w:t>
      </w:r>
    </w:p>
    <w:p w:rsidR="00A771D1" w:rsidRPr="002900BB" w:rsidRDefault="00A771D1" w:rsidP="002900BB">
      <w:pPr>
        <w:widowControl w:val="0"/>
        <w:spacing w:after="0"/>
        <w:ind w:right="20"/>
        <w:jc w:val="both"/>
        <w:rPr>
          <w:rFonts w:ascii="Times New Roman" w:hAnsi="Times New Roman" w:cs="Times New Roman"/>
          <w:color w:val="000000"/>
          <w:spacing w:val="7"/>
          <w:sz w:val="26"/>
          <w:szCs w:val="26"/>
          <w:lang w:bidi="ru-RU"/>
        </w:rPr>
      </w:pPr>
      <w:r w:rsidRPr="002900BB">
        <w:rPr>
          <w:rFonts w:ascii="Times New Roman" w:hAnsi="Times New Roman" w:cs="Times New Roman"/>
          <w:color w:val="000000"/>
          <w:spacing w:val="7"/>
          <w:sz w:val="26"/>
          <w:szCs w:val="26"/>
          <w:lang w:bidi="ru-RU"/>
        </w:rPr>
        <w:t xml:space="preserve">   решение Омгинской сельской Думы от 14.12.2005 № 28;</w:t>
      </w:r>
    </w:p>
    <w:p w:rsidR="00A771D1" w:rsidRPr="002900BB" w:rsidRDefault="00A771D1" w:rsidP="002900BB">
      <w:pPr>
        <w:widowControl w:val="0"/>
        <w:spacing w:after="0"/>
        <w:ind w:right="20"/>
        <w:jc w:val="both"/>
        <w:rPr>
          <w:rFonts w:ascii="Times New Roman" w:hAnsi="Times New Roman" w:cs="Times New Roman"/>
          <w:color w:val="000000"/>
          <w:spacing w:val="7"/>
          <w:sz w:val="26"/>
          <w:szCs w:val="26"/>
          <w:lang w:bidi="ru-RU"/>
        </w:rPr>
      </w:pPr>
      <w:r w:rsidRPr="002900BB">
        <w:rPr>
          <w:rFonts w:ascii="Times New Roman" w:hAnsi="Times New Roman" w:cs="Times New Roman"/>
          <w:color w:val="000000"/>
          <w:spacing w:val="7"/>
          <w:sz w:val="26"/>
          <w:szCs w:val="26"/>
          <w:lang w:bidi="ru-RU"/>
        </w:rPr>
        <w:t xml:space="preserve">   решение Омгинской сельской Думы от 26.04.2007№ 68;</w:t>
      </w:r>
    </w:p>
    <w:p w:rsidR="00A771D1" w:rsidRPr="002900BB" w:rsidRDefault="00A771D1" w:rsidP="002900BB">
      <w:pPr>
        <w:widowControl w:val="0"/>
        <w:spacing w:after="0"/>
        <w:ind w:right="20"/>
        <w:jc w:val="both"/>
        <w:rPr>
          <w:rFonts w:ascii="Times New Roman" w:hAnsi="Times New Roman" w:cs="Times New Roman"/>
          <w:color w:val="000000"/>
          <w:spacing w:val="7"/>
          <w:sz w:val="26"/>
          <w:szCs w:val="26"/>
          <w:lang w:bidi="ru-RU"/>
        </w:rPr>
      </w:pPr>
      <w:r w:rsidRPr="002900BB">
        <w:rPr>
          <w:rFonts w:ascii="Times New Roman" w:hAnsi="Times New Roman" w:cs="Times New Roman"/>
          <w:color w:val="000000"/>
          <w:spacing w:val="7"/>
          <w:sz w:val="26"/>
          <w:szCs w:val="26"/>
          <w:lang w:bidi="ru-RU"/>
        </w:rPr>
        <w:t xml:space="preserve">   решение Омгинской сельской Думы от 28.04.2008 № 20.</w:t>
      </w:r>
    </w:p>
    <w:p w:rsidR="00003E39" w:rsidRPr="002900BB" w:rsidRDefault="00003E39" w:rsidP="002900BB">
      <w:pPr>
        <w:shd w:val="clear" w:color="auto" w:fill="FFFFFF"/>
        <w:tabs>
          <w:tab w:val="left" w:leader="underscore" w:pos="3000"/>
        </w:tabs>
        <w:spacing w:after="0"/>
        <w:jc w:val="both"/>
        <w:rPr>
          <w:rFonts w:ascii="Times New Roman" w:hAnsi="Times New Roman" w:cs="Times New Roman"/>
          <w:color w:val="323232"/>
          <w:spacing w:val="-1"/>
          <w:sz w:val="26"/>
          <w:szCs w:val="26"/>
        </w:rPr>
      </w:pPr>
      <w:r w:rsidRPr="002900BB">
        <w:rPr>
          <w:rFonts w:ascii="Times New Roman" w:hAnsi="Times New Roman" w:cs="Times New Roman"/>
          <w:sz w:val="26"/>
          <w:szCs w:val="26"/>
        </w:rPr>
        <w:t xml:space="preserve">   </w:t>
      </w:r>
      <w:r w:rsidR="00C33315" w:rsidRPr="002900BB">
        <w:rPr>
          <w:rFonts w:ascii="Times New Roman" w:hAnsi="Times New Roman" w:cs="Times New Roman"/>
          <w:sz w:val="26"/>
          <w:szCs w:val="26"/>
        </w:rPr>
        <w:t xml:space="preserve">решение Омгинской сельской </w:t>
      </w:r>
      <w:r w:rsidR="00286D86" w:rsidRPr="002900BB">
        <w:rPr>
          <w:rFonts w:ascii="Times New Roman" w:hAnsi="Times New Roman" w:cs="Times New Roman"/>
          <w:sz w:val="26"/>
          <w:szCs w:val="26"/>
        </w:rPr>
        <w:t xml:space="preserve"> Думы от 2</w:t>
      </w:r>
      <w:r w:rsidRPr="002900BB">
        <w:rPr>
          <w:rFonts w:ascii="Times New Roman" w:hAnsi="Times New Roman" w:cs="Times New Roman"/>
          <w:sz w:val="26"/>
          <w:szCs w:val="26"/>
        </w:rPr>
        <w:t>4</w:t>
      </w:r>
      <w:r w:rsidR="00286D86" w:rsidRPr="002900BB">
        <w:rPr>
          <w:rFonts w:ascii="Times New Roman" w:hAnsi="Times New Roman" w:cs="Times New Roman"/>
          <w:sz w:val="26"/>
          <w:szCs w:val="26"/>
        </w:rPr>
        <w:t>.</w:t>
      </w:r>
      <w:r w:rsidRPr="002900BB">
        <w:rPr>
          <w:rFonts w:ascii="Times New Roman" w:hAnsi="Times New Roman" w:cs="Times New Roman"/>
          <w:sz w:val="26"/>
          <w:szCs w:val="26"/>
        </w:rPr>
        <w:t>0</w:t>
      </w:r>
      <w:r w:rsidR="00286D86" w:rsidRPr="002900BB">
        <w:rPr>
          <w:rFonts w:ascii="Times New Roman" w:hAnsi="Times New Roman" w:cs="Times New Roman"/>
          <w:sz w:val="26"/>
          <w:szCs w:val="26"/>
        </w:rPr>
        <w:t>2.200</w:t>
      </w:r>
      <w:r w:rsidRPr="002900BB">
        <w:rPr>
          <w:rFonts w:ascii="Times New Roman" w:hAnsi="Times New Roman" w:cs="Times New Roman"/>
          <w:sz w:val="26"/>
          <w:szCs w:val="26"/>
        </w:rPr>
        <w:t>9 №1</w:t>
      </w:r>
      <w:r w:rsidRPr="002900BB">
        <w:rPr>
          <w:rFonts w:ascii="Times New Roman" w:hAnsi="Times New Roman" w:cs="Times New Roman"/>
          <w:color w:val="323232"/>
          <w:spacing w:val="-1"/>
          <w:sz w:val="26"/>
          <w:szCs w:val="26"/>
        </w:rPr>
        <w:t>;</w:t>
      </w:r>
    </w:p>
    <w:p w:rsidR="00003E39" w:rsidRPr="002900BB" w:rsidRDefault="00003E39" w:rsidP="002900BB">
      <w:pPr>
        <w:shd w:val="clear" w:color="auto" w:fill="FFFFFF"/>
        <w:tabs>
          <w:tab w:val="left" w:leader="underscore" w:pos="3000"/>
        </w:tabs>
        <w:spacing w:after="0"/>
        <w:jc w:val="both"/>
        <w:rPr>
          <w:rFonts w:ascii="Times New Roman" w:hAnsi="Times New Roman" w:cs="Times New Roman"/>
          <w:sz w:val="26"/>
          <w:szCs w:val="26"/>
        </w:rPr>
      </w:pPr>
      <w:r w:rsidRPr="002900BB">
        <w:rPr>
          <w:rFonts w:ascii="Times New Roman" w:hAnsi="Times New Roman" w:cs="Times New Roman"/>
          <w:sz w:val="26"/>
          <w:szCs w:val="26"/>
        </w:rPr>
        <w:t xml:space="preserve">   решение Омгинской сельской  Думы от 27.07.2011 №14;</w:t>
      </w:r>
    </w:p>
    <w:p w:rsidR="00003E39" w:rsidRPr="002900BB" w:rsidRDefault="00003E39" w:rsidP="002900BB">
      <w:pPr>
        <w:shd w:val="clear" w:color="auto" w:fill="FFFFFF"/>
        <w:tabs>
          <w:tab w:val="left" w:leader="underscore" w:pos="3000"/>
        </w:tabs>
        <w:spacing w:after="0"/>
        <w:jc w:val="both"/>
        <w:rPr>
          <w:rFonts w:ascii="Times New Roman" w:hAnsi="Times New Roman" w:cs="Times New Roman"/>
          <w:sz w:val="26"/>
          <w:szCs w:val="26"/>
        </w:rPr>
      </w:pPr>
      <w:r w:rsidRPr="002900BB">
        <w:rPr>
          <w:rFonts w:ascii="Times New Roman" w:hAnsi="Times New Roman" w:cs="Times New Roman"/>
          <w:sz w:val="26"/>
          <w:szCs w:val="26"/>
        </w:rPr>
        <w:t xml:space="preserve">   решение Омгинской сельской Думы от 15.10.2015 №24;</w:t>
      </w:r>
    </w:p>
    <w:p w:rsidR="00003E39" w:rsidRPr="002900BB" w:rsidRDefault="00003E39" w:rsidP="002900BB">
      <w:pPr>
        <w:shd w:val="clear" w:color="auto" w:fill="FFFFFF"/>
        <w:tabs>
          <w:tab w:val="left" w:leader="underscore" w:pos="3000"/>
        </w:tabs>
        <w:spacing w:after="0"/>
        <w:jc w:val="both"/>
        <w:rPr>
          <w:rFonts w:ascii="Times New Roman" w:hAnsi="Times New Roman" w:cs="Times New Roman"/>
          <w:sz w:val="26"/>
          <w:szCs w:val="26"/>
        </w:rPr>
      </w:pPr>
      <w:r w:rsidRPr="002900BB">
        <w:rPr>
          <w:rFonts w:ascii="Times New Roman" w:hAnsi="Times New Roman" w:cs="Times New Roman"/>
          <w:sz w:val="26"/>
          <w:szCs w:val="26"/>
        </w:rPr>
        <w:t xml:space="preserve">   решение Омгинской сельской Думы 26.02.2016 № 4;</w:t>
      </w:r>
    </w:p>
    <w:p w:rsidR="006A2CF3" w:rsidRPr="002900BB" w:rsidRDefault="00003E39" w:rsidP="00003E39">
      <w:pPr>
        <w:shd w:val="clear" w:color="auto" w:fill="FFFFFF"/>
        <w:tabs>
          <w:tab w:val="left" w:leader="underscore" w:pos="3000"/>
        </w:tabs>
        <w:spacing w:after="0"/>
        <w:jc w:val="both"/>
        <w:rPr>
          <w:rFonts w:ascii="Times New Roman" w:hAnsi="Times New Roman" w:cs="Times New Roman"/>
          <w:color w:val="323232"/>
          <w:sz w:val="26"/>
          <w:szCs w:val="26"/>
        </w:rPr>
      </w:pPr>
      <w:r w:rsidRPr="002900BB">
        <w:rPr>
          <w:rFonts w:ascii="Times New Roman" w:hAnsi="Times New Roman" w:cs="Times New Roman"/>
          <w:sz w:val="26"/>
          <w:szCs w:val="26"/>
        </w:rPr>
        <w:t xml:space="preserve">   решение Омгинской сельской Думы от 22.12.2016 № 35</w:t>
      </w:r>
      <w:r w:rsidR="00286D86" w:rsidRPr="002900BB">
        <w:rPr>
          <w:rFonts w:ascii="Times New Roman" w:hAnsi="Times New Roman" w:cs="Times New Roman"/>
          <w:sz w:val="26"/>
          <w:szCs w:val="26"/>
        </w:rPr>
        <w:t>.</w:t>
      </w:r>
    </w:p>
    <w:p w:rsidR="00C028F5" w:rsidRPr="002900BB" w:rsidRDefault="00C028F5" w:rsidP="00B37943">
      <w:pPr>
        <w:pStyle w:val="ConsPlusNormal"/>
        <w:spacing w:line="360" w:lineRule="auto"/>
        <w:ind w:firstLine="539"/>
        <w:jc w:val="both"/>
        <w:rPr>
          <w:rFonts w:ascii="Times New Roman" w:hAnsi="Times New Roman" w:cs="Times New Roman"/>
          <w:sz w:val="26"/>
          <w:szCs w:val="26"/>
        </w:rPr>
      </w:pPr>
      <w:r w:rsidRPr="002900BB">
        <w:rPr>
          <w:rFonts w:ascii="Times New Roman" w:hAnsi="Times New Roman" w:cs="Times New Roman"/>
          <w:sz w:val="26"/>
          <w:szCs w:val="26"/>
        </w:rPr>
        <w:t>3.Решение вступает в силу в соответствии с действующим законодательством.</w:t>
      </w:r>
    </w:p>
    <w:p w:rsidR="00C028F5" w:rsidRPr="002900BB" w:rsidRDefault="00C028F5" w:rsidP="00286D86">
      <w:pPr>
        <w:pStyle w:val="ConsPlusNormal"/>
        <w:ind w:firstLine="540"/>
        <w:jc w:val="both"/>
        <w:rPr>
          <w:rFonts w:ascii="Times New Roman" w:hAnsi="Times New Roman" w:cs="Times New Roman"/>
          <w:sz w:val="26"/>
          <w:szCs w:val="26"/>
        </w:rPr>
      </w:pPr>
    </w:p>
    <w:p w:rsidR="00C028F5" w:rsidRPr="002900BB" w:rsidRDefault="00C028F5" w:rsidP="00286D86">
      <w:pPr>
        <w:pStyle w:val="ConsPlusNormal"/>
        <w:ind w:firstLine="540"/>
        <w:jc w:val="both"/>
        <w:rPr>
          <w:rFonts w:ascii="Times New Roman" w:hAnsi="Times New Roman" w:cs="Times New Roman"/>
          <w:sz w:val="26"/>
          <w:szCs w:val="26"/>
        </w:rPr>
      </w:pPr>
    </w:p>
    <w:p w:rsidR="000114D3" w:rsidRPr="002900BB" w:rsidRDefault="00003E39" w:rsidP="002900BB">
      <w:pPr>
        <w:keepNext/>
        <w:spacing w:after="0" w:line="240" w:lineRule="auto"/>
        <w:jc w:val="both"/>
        <w:outlineLvl w:val="1"/>
        <w:rPr>
          <w:rFonts w:ascii="Times New Roman" w:eastAsia="Times New Roman" w:hAnsi="Times New Roman" w:cs="Times New Roman"/>
          <w:sz w:val="26"/>
          <w:szCs w:val="26"/>
          <w:lang w:eastAsia="ru-RU"/>
        </w:rPr>
      </w:pPr>
      <w:r w:rsidRPr="002900BB">
        <w:rPr>
          <w:rFonts w:ascii="Times New Roman" w:eastAsia="Times New Roman" w:hAnsi="Times New Roman" w:cs="Times New Roman"/>
          <w:sz w:val="26"/>
          <w:szCs w:val="26"/>
          <w:lang w:eastAsia="ru-RU"/>
        </w:rPr>
        <w:t xml:space="preserve">Глава сельской </w:t>
      </w:r>
      <w:r w:rsidR="00C028F5" w:rsidRPr="002900BB">
        <w:rPr>
          <w:rFonts w:ascii="Times New Roman" w:eastAsia="Times New Roman" w:hAnsi="Times New Roman" w:cs="Times New Roman"/>
          <w:sz w:val="26"/>
          <w:szCs w:val="26"/>
          <w:lang w:eastAsia="ru-RU"/>
        </w:rPr>
        <w:t xml:space="preserve"> Думы                                                    </w:t>
      </w:r>
      <w:r w:rsidRPr="002900BB">
        <w:rPr>
          <w:rFonts w:ascii="Times New Roman" w:eastAsia="Times New Roman" w:hAnsi="Times New Roman" w:cs="Times New Roman"/>
          <w:sz w:val="26"/>
          <w:szCs w:val="26"/>
          <w:lang w:eastAsia="ru-RU"/>
        </w:rPr>
        <w:t>В.Ф.Владимиров</w:t>
      </w:r>
    </w:p>
    <w:p w:rsidR="002900BB" w:rsidRPr="002900BB" w:rsidRDefault="002900BB" w:rsidP="002900BB">
      <w:pPr>
        <w:keepNext/>
        <w:spacing w:after="0" w:line="240" w:lineRule="auto"/>
        <w:jc w:val="both"/>
        <w:outlineLvl w:val="1"/>
        <w:rPr>
          <w:rFonts w:ascii="Times New Roman" w:eastAsia="Times New Roman" w:hAnsi="Times New Roman" w:cs="Times New Roman"/>
          <w:sz w:val="26"/>
          <w:szCs w:val="26"/>
          <w:lang w:eastAsia="ru-RU"/>
        </w:rPr>
      </w:pPr>
    </w:p>
    <w:p w:rsidR="000114D3" w:rsidRPr="002900BB" w:rsidRDefault="000114D3" w:rsidP="000114D3">
      <w:pPr>
        <w:pStyle w:val="ConsPlusNormal"/>
        <w:jc w:val="right"/>
        <w:rPr>
          <w:rFonts w:ascii="Times New Roman" w:hAnsi="Times New Roman" w:cs="Times New Roman"/>
          <w:sz w:val="26"/>
          <w:szCs w:val="26"/>
        </w:rPr>
      </w:pPr>
    </w:p>
    <w:p w:rsidR="002900BB" w:rsidRPr="002900BB" w:rsidRDefault="002900BB" w:rsidP="000114D3">
      <w:pPr>
        <w:pStyle w:val="ConsPlusNormal"/>
        <w:jc w:val="right"/>
        <w:rPr>
          <w:rFonts w:ascii="Times New Roman" w:hAnsi="Times New Roman" w:cs="Times New Roman"/>
          <w:sz w:val="26"/>
          <w:szCs w:val="26"/>
        </w:rPr>
      </w:pPr>
    </w:p>
    <w:p w:rsidR="002900BB" w:rsidRPr="002900BB" w:rsidRDefault="002900BB" w:rsidP="000114D3">
      <w:pPr>
        <w:pStyle w:val="ConsPlusNormal"/>
        <w:jc w:val="right"/>
        <w:rPr>
          <w:rFonts w:ascii="Times New Roman" w:hAnsi="Times New Roman" w:cs="Times New Roman"/>
          <w:sz w:val="26"/>
          <w:szCs w:val="26"/>
        </w:rPr>
      </w:pPr>
    </w:p>
    <w:p w:rsidR="002900BB" w:rsidRDefault="002900BB" w:rsidP="000114D3">
      <w:pPr>
        <w:pStyle w:val="ConsPlusNormal"/>
        <w:jc w:val="right"/>
        <w:rPr>
          <w:rFonts w:ascii="Times New Roman" w:hAnsi="Times New Roman" w:cs="Times New Roman"/>
          <w:sz w:val="26"/>
          <w:szCs w:val="26"/>
        </w:rPr>
      </w:pPr>
    </w:p>
    <w:p w:rsidR="002900BB" w:rsidRDefault="002900BB" w:rsidP="000114D3">
      <w:pPr>
        <w:pStyle w:val="ConsPlusNormal"/>
        <w:jc w:val="right"/>
        <w:rPr>
          <w:rFonts w:ascii="Times New Roman" w:hAnsi="Times New Roman" w:cs="Times New Roman"/>
          <w:sz w:val="26"/>
          <w:szCs w:val="26"/>
        </w:rPr>
      </w:pPr>
    </w:p>
    <w:p w:rsidR="002900BB" w:rsidRDefault="002900BB" w:rsidP="000114D3">
      <w:pPr>
        <w:pStyle w:val="ConsPlusNormal"/>
        <w:jc w:val="right"/>
        <w:rPr>
          <w:rFonts w:ascii="Times New Roman" w:hAnsi="Times New Roman" w:cs="Times New Roman"/>
          <w:sz w:val="26"/>
          <w:szCs w:val="26"/>
        </w:rPr>
      </w:pPr>
    </w:p>
    <w:p w:rsidR="002900BB" w:rsidRDefault="002900BB" w:rsidP="000114D3">
      <w:pPr>
        <w:pStyle w:val="ConsPlusNormal"/>
        <w:jc w:val="right"/>
        <w:rPr>
          <w:rFonts w:ascii="Times New Roman" w:hAnsi="Times New Roman" w:cs="Times New Roman"/>
          <w:sz w:val="26"/>
          <w:szCs w:val="26"/>
        </w:rPr>
      </w:pPr>
    </w:p>
    <w:p w:rsidR="002900BB" w:rsidRDefault="002900BB" w:rsidP="000114D3">
      <w:pPr>
        <w:pStyle w:val="ConsPlusNormal"/>
        <w:jc w:val="right"/>
        <w:rPr>
          <w:rFonts w:ascii="Times New Roman" w:hAnsi="Times New Roman" w:cs="Times New Roman"/>
          <w:sz w:val="26"/>
          <w:szCs w:val="26"/>
        </w:rPr>
      </w:pPr>
    </w:p>
    <w:p w:rsidR="009368AC" w:rsidRDefault="009368AC" w:rsidP="000114D3">
      <w:pPr>
        <w:pStyle w:val="ConsPlusNormal"/>
        <w:jc w:val="right"/>
        <w:rPr>
          <w:rFonts w:ascii="Times New Roman" w:hAnsi="Times New Roman" w:cs="Times New Roman"/>
          <w:sz w:val="26"/>
          <w:szCs w:val="26"/>
        </w:rPr>
      </w:pPr>
    </w:p>
    <w:p w:rsidR="009368AC" w:rsidRDefault="009368AC" w:rsidP="000114D3">
      <w:pPr>
        <w:pStyle w:val="ConsPlusNormal"/>
        <w:jc w:val="right"/>
        <w:rPr>
          <w:rFonts w:ascii="Times New Roman" w:hAnsi="Times New Roman" w:cs="Times New Roman"/>
          <w:sz w:val="26"/>
          <w:szCs w:val="26"/>
        </w:rPr>
      </w:pPr>
    </w:p>
    <w:p w:rsidR="009368AC" w:rsidRDefault="009368AC" w:rsidP="000114D3">
      <w:pPr>
        <w:pStyle w:val="ConsPlusNormal"/>
        <w:jc w:val="right"/>
        <w:rPr>
          <w:rFonts w:ascii="Times New Roman" w:hAnsi="Times New Roman" w:cs="Times New Roman"/>
          <w:sz w:val="26"/>
          <w:szCs w:val="26"/>
        </w:rPr>
      </w:pPr>
    </w:p>
    <w:p w:rsidR="009368AC" w:rsidRDefault="009368AC" w:rsidP="000114D3">
      <w:pPr>
        <w:pStyle w:val="ConsPlusNormal"/>
        <w:jc w:val="right"/>
        <w:rPr>
          <w:rFonts w:ascii="Times New Roman" w:hAnsi="Times New Roman" w:cs="Times New Roman"/>
          <w:sz w:val="26"/>
          <w:szCs w:val="26"/>
        </w:rPr>
      </w:pPr>
    </w:p>
    <w:p w:rsidR="009368AC" w:rsidRPr="002900BB" w:rsidRDefault="009368AC" w:rsidP="000114D3">
      <w:pPr>
        <w:pStyle w:val="ConsPlusNormal"/>
        <w:jc w:val="right"/>
        <w:rPr>
          <w:rFonts w:ascii="Times New Roman" w:hAnsi="Times New Roman" w:cs="Times New Roman"/>
          <w:sz w:val="26"/>
          <w:szCs w:val="26"/>
        </w:rPr>
      </w:pPr>
    </w:p>
    <w:p w:rsidR="006A2CF3" w:rsidRPr="002900BB" w:rsidRDefault="002F4A2E" w:rsidP="000114D3">
      <w:pPr>
        <w:pStyle w:val="ConsPlusNormal"/>
        <w:jc w:val="right"/>
        <w:rPr>
          <w:rFonts w:ascii="Times New Roman" w:hAnsi="Times New Roman" w:cs="Times New Roman"/>
          <w:sz w:val="26"/>
          <w:szCs w:val="26"/>
        </w:rPr>
      </w:pPr>
      <w:r w:rsidRPr="002900BB">
        <w:rPr>
          <w:rFonts w:ascii="Times New Roman" w:hAnsi="Times New Roman" w:cs="Times New Roman"/>
          <w:sz w:val="26"/>
          <w:szCs w:val="26"/>
        </w:rPr>
        <w:lastRenderedPageBreak/>
        <w:t>УТВЕРЖДЕНО</w:t>
      </w:r>
    </w:p>
    <w:p w:rsidR="006A2CF3" w:rsidRPr="002900BB" w:rsidRDefault="00A44EFE">
      <w:pPr>
        <w:pStyle w:val="ConsPlusNormal"/>
        <w:jc w:val="right"/>
        <w:rPr>
          <w:rFonts w:ascii="Times New Roman" w:hAnsi="Times New Roman" w:cs="Times New Roman"/>
          <w:sz w:val="26"/>
          <w:szCs w:val="26"/>
        </w:rPr>
      </w:pPr>
      <w:r w:rsidRPr="002900BB">
        <w:rPr>
          <w:rFonts w:ascii="Times New Roman" w:hAnsi="Times New Roman" w:cs="Times New Roman"/>
          <w:sz w:val="26"/>
          <w:szCs w:val="26"/>
        </w:rPr>
        <w:t>р</w:t>
      </w:r>
      <w:r w:rsidR="006A2CF3" w:rsidRPr="002900BB">
        <w:rPr>
          <w:rFonts w:ascii="Times New Roman" w:hAnsi="Times New Roman" w:cs="Times New Roman"/>
          <w:sz w:val="26"/>
          <w:szCs w:val="26"/>
        </w:rPr>
        <w:t>ешением</w:t>
      </w:r>
      <w:r w:rsidRPr="002900BB">
        <w:rPr>
          <w:rFonts w:ascii="Times New Roman" w:hAnsi="Times New Roman" w:cs="Times New Roman"/>
          <w:sz w:val="26"/>
          <w:szCs w:val="26"/>
        </w:rPr>
        <w:t xml:space="preserve"> сельской </w:t>
      </w:r>
      <w:r w:rsidR="006A2CF3" w:rsidRPr="002900BB">
        <w:rPr>
          <w:rFonts w:ascii="Times New Roman" w:hAnsi="Times New Roman" w:cs="Times New Roman"/>
          <w:sz w:val="26"/>
          <w:szCs w:val="26"/>
        </w:rPr>
        <w:t xml:space="preserve"> Думы</w:t>
      </w:r>
    </w:p>
    <w:p w:rsidR="009368AC" w:rsidRDefault="006A2CF3" w:rsidP="009368AC">
      <w:pPr>
        <w:spacing w:after="0"/>
        <w:jc w:val="right"/>
        <w:rPr>
          <w:rFonts w:ascii="Times New Roman" w:hAnsi="Times New Roman" w:cs="Times New Roman"/>
          <w:sz w:val="26"/>
          <w:szCs w:val="26"/>
        </w:rPr>
      </w:pPr>
      <w:r w:rsidRPr="002900BB">
        <w:rPr>
          <w:rFonts w:ascii="Times New Roman" w:hAnsi="Times New Roman" w:cs="Times New Roman"/>
          <w:sz w:val="26"/>
          <w:szCs w:val="26"/>
        </w:rPr>
        <w:t xml:space="preserve">от </w:t>
      </w:r>
      <w:r w:rsidR="002900BB" w:rsidRPr="002900BB">
        <w:rPr>
          <w:rFonts w:ascii="Times New Roman" w:hAnsi="Times New Roman" w:cs="Times New Roman"/>
          <w:sz w:val="26"/>
          <w:szCs w:val="26"/>
        </w:rPr>
        <w:t>12.05.2017 г. № 12</w:t>
      </w:r>
    </w:p>
    <w:p w:rsidR="009368AC" w:rsidRDefault="009368AC" w:rsidP="009368AC">
      <w:pPr>
        <w:spacing w:after="0"/>
        <w:jc w:val="right"/>
        <w:rPr>
          <w:rFonts w:ascii="Times New Roman" w:eastAsia="Times New Roman" w:hAnsi="Times New Roman" w:cs="Times New Roman"/>
          <w:color w:val="4F81BD" w:themeColor="accent1"/>
          <w:sz w:val="24"/>
          <w:szCs w:val="24"/>
        </w:rPr>
      </w:pPr>
      <w:r w:rsidRPr="00B93450">
        <w:rPr>
          <w:rFonts w:ascii="Times New Roman" w:eastAsia="Times New Roman" w:hAnsi="Times New Roman" w:cs="Times New Roman"/>
          <w:color w:val="4F81BD" w:themeColor="accent1"/>
          <w:sz w:val="24"/>
          <w:szCs w:val="24"/>
        </w:rPr>
        <w:t>(</w:t>
      </w:r>
      <w:r>
        <w:rPr>
          <w:rFonts w:ascii="Times New Roman" w:eastAsia="Times New Roman" w:hAnsi="Times New Roman" w:cs="Times New Roman"/>
          <w:color w:val="4F81BD" w:themeColor="accent1"/>
          <w:sz w:val="24"/>
          <w:szCs w:val="24"/>
        </w:rPr>
        <w:t xml:space="preserve">с </w:t>
      </w:r>
      <w:r w:rsidRPr="00B93450">
        <w:rPr>
          <w:rFonts w:ascii="Times New Roman" w:eastAsia="Times New Roman" w:hAnsi="Times New Roman" w:cs="Times New Roman"/>
          <w:color w:val="4F81BD" w:themeColor="accent1"/>
          <w:sz w:val="24"/>
          <w:szCs w:val="24"/>
        </w:rPr>
        <w:t xml:space="preserve">изменения от 21.12.2017 №15; </w:t>
      </w:r>
    </w:p>
    <w:p w:rsidR="009368AC" w:rsidRDefault="009368AC" w:rsidP="009368AC">
      <w:pPr>
        <w:spacing w:after="0"/>
        <w:jc w:val="right"/>
        <w:rPr>
          <w:rFonts w:ascii="Times New Roman" w:eastAsia="Times New Roman" w:hAnsi="Times New Roman" w:cs="Times New Roman"/>
          <w:color w:val="4F81BD" w:themeColor="accent1"/>
          <w:sz w:val="24"/>
          <w:szCs w:val="24"/>
        </w:rPr>
      </w:pPr>
      <w:r w:rsidRPr="00B93450">
        <w:rPr>
          <w:rFonts w:ascii="Times New Roman" w:eastAsia="Times New Roman" w:hAnsi="Times New Roman" w:cs="Times New Roman"/>
          <w:color w:val="4F81BD" w:themeColor="accent1"/>
          <w:sz w:val="24"/>
          <w:szCs w:val="24"/>
        </w:rPr>
        <w:t xml:space="preserve">02.10.2018 №32;от 26.02.2019 №4; </w:t>
      </w:r>
    </w:p>
    <w:p w:rsidR="009368AC" w:rsidRDefault="009368AC" w:rsidP="009368AC">
      <w:pPr>
        <w:spacing w:after="0"/>
        <w:jc w:val="right"/>
        <w:rPr>
          <w:rFonts w:ascii="Times New Roman" w:eastAsia="Times New Roman" w:hAnsi="Times New Roman" w:cs="Times New Roman"/>
          <w:color w:val="4F81BD" w:themeColor="accent1"/>
          <w:sz w:val="24"/>
          <w:szCs w:val="24"/>
        </w:rPr>
      </w:pPr>
      <w:r w:rsidRPr="00B93450">
        <w:rPr>
          <w:rFonts w:ascii="Times New Roman" w:eastAsia="Times New Roman" w:hAnsi="Times New Roman" w:cs="Times New Roman"/>
          <w:color w:val="4F81BD" w:themeColor="accent1"/>
          <w:sz w:val="24"/>
          <w:szCs w:val="24"/>
        </w:rPr>
        <w:t xml:space="preserve">от 25.10.2019 №19; от 19.02.2020 №7; </w:t>
      </w:r>
    </w:p>
    <w:p w:rsidR="009368AC" w:rsidRDefault="009368AC" w:rsidP="009368AC">
      <w:pPr>
        <w:spacing w:after="0"/>
        <w:jc w:val="right"/>
        <w:rPr>
          <w:rFonts w:ascii="Times New Roman" w:eastAsia="Times New Roman" w:hAnsi="Times New Roman" w:cs="Times New Roman"/>
          <w:color w:val="4F81BD" w:themeColor="accent1"/>
          <w:sz w:val="24"/>
          <w:szCs w:val="24"/>
        </w:rPr>
      </w:pPr>
      <w:r w:rsidRPr="00B93450">
        <w:rPr>
          <w:rFonts w:ascii="Times New Roman" w:eastAsia="Times New Roman" w:hAnsi="Times New Roman" w:cs="Times New Roman"/>
          <w:color w:val="4F81BD" w:themeColor="accent1"/>
          <w:sz w:val="24"/>
          <w:szCs w:val="24"/>
        </w:rPr>
        <w:t>от 15.10.2020 №23; от 21.12.2020 №33;</w:t>
      </w:r>
    </w:p>
    <w:p w:rsidR="009368AC" w:rsidRDefault="009368AC" w:rsidP="009368AC">
      <w:pPr>
        <w:spacing w:after="0"/>
        <w:jc w:val="right"/>
        <w:rPr>
          <w:rFonts w:ascii="Times New Roman" w:hAnsi="Times New Roman" w:cs="Times New Roman"/>
          <w:color w:val="4F81BD" w:themeColor="accent1"/>
          <w:sz w:val="24"/>
          <w:szCs w:val="24"/>
        </w:rPr>
      </w:pPr>
      <w:r w:rsidRPr="00B93450">
        <w:rPr>
          <w:rFonts w:ascii="Times New Roman" w:eastAsia="Times New Roman" w:hAnsi="Times New Roman" w:cs="Times New Roman"/>
          <w:color w:val="4F81BD" w:themeColor="accent1"/>
          <w:sz w:val="24"/>
          <w:szCs w:val="24"/>
        </w:rPr>
        <w:t>от 22.06.2021 №14;</w:t>
      </w:r>
      <w:r>
        <w:rPr>
          <w:rFonts w:ascii="Times New Roman" w:eastAsia="Times New Roman" w:hAnsi="Times New Roman" w:cs="Times New Roman"/>
          <w:color w:val="4F81BD" w:themeColor="accent1"/>
          <w:sz w:val="24"/>
          <w:szCs w:val="24"/>
        </w:rPr>
        <w:t xml:space="preserve"> </w:t>
      </w:r>
      <w:r w:rsidRPr="00B93450">
        <w:rPr>
          <w:rFonts w:ascii="Times New Roman" w:hAnsi="Times New Roman" w:cs="Times New Roman"/>
          <w:color w:val="4F81BD" w:themeColor="accent1"/>
          <w:sz w:val="24"/>
          <w:szCs w:val="24"/>
        </w:rPr>
        <w:t>от 24.12.2021 №37</w:t>
      </w:r>
      <w:r w:rsidR="00B80558">
        <w:rPr>
          <w:rFonts w:ascii="Times New Roman" w:hAnsi="Times New Roman" w:cs="Times New Roman"/>
          <w:color w:val="4F81BD" w:themeColor="accent1"/>
          <w:sz w:val="24"/>
          <w:szCs w:val="24"/>
        </w:rPr>
        <w:t>;</w:t>
      </w:r>
    </w:p>
    <w:p w:rsidR="00B80558" w:rsidRPr="00534019" w:rsidRDefault="00B80558" w:rsidP="00B80558">
      <w:pPr>
        <w:spacing w:after="0"/>
        <w:jc w:val="right"/>
        <w:rPr>
          <w:rFonts w:ascii="Times New Roman" w:eastAsia="Times New Roman" w:hAnsi="Times New Roman" w:cs="Times New Roman"/>
          <w:color w:val="4F81BD" w:themeColor="accent1"/>
          <w:sz w:val="24"/>
          <w:szCs w:val="24"/>
        </w:rPr>
      </w:pPr>
      <w:r w:rsidRPr="00534019">
        <w:rPr>
          <w:rFonts w:ascii="Times New Roman" w:eastAsia="Times New Roman" w:hAnsi="Times New Roman" w:cs="Times New Roman"/>
          <w:color w:val="4F81BD" w:themeColor="accent1"/>
          <w:sz w:val="24"/>
          <w:szCs w:val="24"/>
        </w:rPr>
        <w:t>от 17.08.2023 №19; от 21.12.2023 №30)</w:t>
      </w:r>
    </w:p>
    <w:p w:rsidR="006A2CF3" w:rsidRPr="002900BB" w:rsidRDefault="006A2CF3" w:rsidP="009368AC">
      <w:pPr>
        <w:pStyle w:val="ConsPlusNormal"/>
        <w:jc w:val="both"/>
        <w:rPr>
          <w:rFonts w:ascii="Times New Roman" w:hAnsi="Times New Roman" w:cs="Times New Roman"/>
          <w:sz w:val="26"/>
          <w:szCs w:val="26"/>
        </w:rPr>
      </w:pPr>
    </w:p>
    <w:p w:rsidR="002F4A2E" w:rsidRPr="002900BB" w:rsidRDefault="002F4A2E">
      <w:pPr>
        <w:pStyle w:val="ConsPlusTitle"/>
        <w:jc w:val="center"/>
        <w:rPr>
          <w:rFonts w:ascii="Times New Roman" w:hAnsi="Times New Roman" w:cs="Times New Roman"/>
          <w:sz w:val="26"/>
          <w:szCs w:val="26"/>
        </w:rPr>
      </w:pPr>
      <w:bookmarkStart w:id="0" w:name="P41"/>
      <w:bookmarkEnd w:id="0"/>
    </w:p>
    <w:p w:rsidR="006A2CF3" w:rsidRPr="002900BB" w:rsidRDefault="006A2CF3">
      <w:pPr>
        <w:pStyle w:val="ConsPlusTitle"/>
        <w:jc w:val="center"/>
        <w:rPr>
          <w:rFonts w:ascii="Times New Roman" w:hAnsi="Times New Roman" w:cs="Times New Roman"/>
          <w:sz w:val="26"/>
          <w:szCs w:val="26"/>
        </w:rPr>
      </w:pPr>
      <w:r w:rsidRPr="002900BB">
        <w:rPr>
          <w:rFonts w:ascii="Times New Roman" w:hAnsi="Times New Roman" w:cs="Times New Roman"/>
          <w:sz w:val="26"/>
          <w:szCs w:val="26"/>
        </w:rPr>
        <w:t>ПОЛОЖЕНИЕ</w:t>
      </w:r>
    </w:p>
    <w:p w:rsidR="006A2CF3" w:rsidRPr="002900BB" w:rsidRDefault="006A2CF3">
      <w:pPr>
        <w:pStyle w:val="ConsPlusTitle"/>
        <w:jc w:val="center"/>
        <w:rPr>
          <w:rFonts w:ascii="Times New Roman" w:hAnsi="Times New Roman" w:cs="Times New Roman"/>
          <w:sz w:val="26"/>
          <w:szCs w:val="26"/>
        </w:rPr>
      </w:pPr>
      <w:r w:rsidRPr="002900BB">
        <w:rPr>
          <w:rFonts w:ascii="Times New Roman" w:hAnsi="Times New Roman" w:cs="Times New Roman"/>
          <w:sz w:val="26"/>
          <w:szCs w:val="26"/>
        </w:rPr>
        <w:t xml:space="preserve">О СТАТУСЕ ДЕПУТАТА </w:t>
      </w:r>
      <w:r w:rsidR="00A44EF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w:t>
      </w:r>
    </w:p>
    <w:p w:rsidR="006A2CF3" w:rsidRPr="002900BB" w:rsidRDefault="006A2CF3">
      <w:pPr>
        <w:pStyle w:val="ConsPlusTitle"/>
        <w:jc w:val="center"/>
        <w:rPr>
          <w:rFonts w:ascii="Times New Roman" w:hAnsi="Times New Roman" w:cs="Times New Roman"/>
          <w:sz w:val="26"/>
          <w:szCs w:val="26"/>
        </w:rPr>
      </w:pPr>
      <w:r w:rsidRPr="002900BB">
        <w:rPr>
          <w:rFonts w:ascii="Times New Roman" w:hAnsi="Times New Roman" w:cs="Times New Roman"/>
          <w:sz w:val="26"/>
          <w:szCs w:val="26"/>
        </w:rPr>
        <w:t>И ГЛАВЫ МУНИЦИПАЛЬНОГО ОБРАЗОВАНИЯ</w:t>
      </w:r>
    </w:p>
    <w:p w:rsidR="006A2CF3" w:rsidRPr="009368AC" w:rsidRDefault="00A44EFE" w:rsidP="009368AC">
      <w:pPr>
        <w:spacing w:after="0"/>
        <w:jc w:val="center"/>
        <w:rPr>
          <w:rFonts w:ascii="Times New Roman" w:eastAsia="Times New Roman" w:hAnsi="Times New Roman" w:cs="Times New Roman"/>
          <w:b/>
          <w:sz w:val="24"/>
          <w:szCs w:val="24"/>
        </w:rPr>
      </w:pPr>
      <w:r w:rsidRPr="00B93450">
        <w:rPr>
          <w:rFonts w:ascii="Times New Roman" w:hAnsi="Times New Roman" w:cs="Times New Roman"/>
          <w:b/>
          <w:sz w:val="26"/>
          <w:szCs w:val="26"/>
        </w:rPr>
        <w:t>ОМГИНСКОЕ СЕЛЬСКОЕ ПОСЕЛЕНИЕ</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Статья 1. Правовая основа Положения</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Настоящее Положение разработано на основе Федерального </w:t>
      </w:r>
      <w:hyperlink r:id="rId9" w:history="1">
        <w:r w:rsidRPr="002900BB">
          <w:rPr>
            <w:rFonts w:ascii="Times New Roman" w:hAnsi="Times New Roman" w:cs="Times New Roman"/>
            <w:sz w:val="26"/>
            <w:szCs w:val="26"/>
          </w:rPr>
          <w:t>закона</w:t>
        </w:r>
      </w:hyperlink>
      <w:r w:rsidRPr="002900BB">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0" w:history="1">
        <w:r w:rsidRPr="002900BB">
          <w:rPr>
            <w:rFonts w:ascii="Times New Roman" w:hAnsi="Times New Roman" w:cs="Times New Roman"/>
            <w:sz w:val="26"/>
            <w:szCs w:val="26"/>
          </w:rPr>
          <w:t>Закона</w:t>
        </w:r>
      </w:hyperlink>
      <w:r w:rsidRPr="002900BB">
        <w:rPr>
          <w:rFonts w:ascii="Times New Roman" w:hAnsi="Times New Roman" w:cs="Times New Roman"/>
          <w:sz w:val="26"/>
          <w:szCs w:val="26"/>
        </w:rPr>
        <w:t xml:space="preserve"> Кировской области от 08.07.2008 N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w:t>
      </w:r>
      <w:hyperlink r:id="rId11" w:history="1">
        <w:r w:rsidRPr="002900BB">
          <w:rPr>
            <w:rFonts w:ascii="Times New Roman" w:hAnsi="Times New Roman" w:cs="Times New Roman"/>
            <w:sz w:val="26"/>
            <w:szCs w:val="26"/>
          </w:rPr>
          <w:t>Устава</w:t>
        </w:r>
      </w:hyperlink>
      <w:r w:rsidR="00A44EFE" w:rsidRPr="002900BB">
        <w:rPr>
          <w:sz w:val="26"/>
          <w:szCs w:val="26"/>
        </w:rPr>
        <w:t xml:space="preserve"> </w:t>
      </w:r>
      <w:r w:rsidR="00A44EFE" w:rsidRPr="002900BB">
        <w:rPr>
          <w:rFonts w:ascii="Times New Roman" w:hAnsi="Times New Roman" w:cs="Times New Roman"/>
          <w:sz w:val="26"/>
          <w:szCs w:val="26"/>
        </w:rPr>
        <w:t>муниципального образования</w:t>
      </w:r>
      <w:r w:rsidR="00A44EFE" w:rsidRPr="002900BB">
        <w:rPr>
          <w:sz w:val="26"/>
          <w:szCs w:val="26"/>
        </w:rPr>
        <w:t xml:space="preserve"> </w:t>
      </w:r>
      <w:r w:rsidR="00A44EFE" w:rsidRPr="002900BB">
        <w:rPr>
          <w:rFonts w:ascii="Times New Roman" w:hAnsi="Times New Roman" w:cs="Times New Roman"/>
          <w:sz w:val="26"/>
          <w:szCs w:val="26"/>
        </w:rPr>
        <w:t>Омгинское сельское поселение</w:t>
      </w:r>
      <w:r w:rsidRPr="002900BB">
        <w:rPr>
          <w:rFonts w:ascii="Times New Roman" w:hAnsi="Times New Roman" w:cs="Times New Roman"/>
          <w:sz w:val="26"/>
          <w:szCs w:val="26"/>
        </w:rPr>
        <w:t>.</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При осуществлении своих полномочий депутат </w:t>
      </w:r>
      <w:r w:rsidR="00A44EF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глава муниципального образования </w:t>
      </w:r>
      <w:r w:rsidR="00A44EFE" w:rsidRPr="002900BB">
        <w:rPr>
          <w:rFonts w:ascii="Times New Roman" w:hAnsi="Times New Roman" w:cs="Times New Roman"/>
          <w:sz w:val="26"/>
          <w:szCs w:val="26"/>
        </w:rPr>
        <w:t xml:space="preserve">Омгинское сельское поселение </w:t>
      </w:r>
      <w:r w:rsidRPr="002900BB">
        <w:rPr>
          <w:rFonts w:ascii="Times New Roman" w:hAnsi="Times New Roman" w:cs="Times New Roman"/>
          <w:sz w:val="26"/>
          <w:szCs w:val="26"/>
        </w:rPr>
        <w:t xml:space="preserve"> (далее - глава </w:t>
      </w:r>
      <w:r w:rsidR="00A44EFE"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руководствуются </w:t>
      </w:r>
      <w:hyperlink r:id="rId12" w:history="1">
        <w:r w:rsidRPr="002900BB">
          <w:rPr>
            <w:rFonts w:ascii="Times New Roman" w:hAnsi="Times New Roman" w:cs="Times New Roman"/>
            <w:sz w:val="26"/>
            <w:szCs w:val="26"/>
          </w:rPr>
          <w:t>Конституцией</w:t>
        </w:r>
      </w:hyperlink>
      <w:bookmarkStart w:id="1" w:name="_GoBack"/>
      <w:bookmarkEnd w:id="1"/>
      <w:r w:rsidR="00A44EFE" w:rsidRPr="002900BB">
        <w:rPr>
          <w:sz w:val="26"/>
          <w:szCs w:val="26"/>
        </w:rPr>
        <w:t xml:space="preserve"> </w:t>
      </w:r>
      <w:r w:rsidRPr="002900BB">
        <w:rPr>
          <w:rFonts w:ascii="Times New Roman" w:hAnsi="Times New Roman" w:cs="Times New Roman"/>
          <w:sz w:val="26"/>
          <w:szCs w:val="26"/>
        </w:rPr>
        <w:t xml:space="preserve">Российской Федерации, федеральным законодательством, законодательством Кировской области, </w:t>
      </w:r>
      <w:hyperlink r:id="rId13" w:history="1">
        <w:r w:rsidRPr="002900BB">
          <w:rPr>
            <w:rFonts w:ascii="Times New Roman" w:hAnsi="Times New Roman" w:cs="Times New Roman"/>
            <w:sz w:val="26"/>
            <w:szCs w:val="26"/>
          </w:rPr>
          <w:t>Уставом</w:t>
        </w:r>
      </w:hyperlink>
      <w:r w:rsidR="00C56134" w:rsidRPr="002900BB">
        <w:rPr>
          <w:rFonts w:ascii="Times New Roman" w:hAnsi="Times New Roman" w:cs="Times New Roman"/>
          <w:sz w:val="26"/>
          <w:szCs w:val="26"/>
        </w:rPr>
        <w:t xml:space="preserve"> </w:t>
      </w:r>
      <w:r w:rsidR="00A44EFE" w:rsidRPr="002900BB">
        <w:rPr>
          <w:rFonts w:ascii="Times New Roman" w:hAnsi="Times New Roman" w:cs="Times New Roman"/>
          <w:sz w:val="26"/>
          <w:szCs w:val="26"/>
        </w:rPr>
        <w:t>муниципального образования</w:t>
      </w:r>
      <w:r w:rsidR="00A44EFE" w:rsidRPr="002900BB">
        <w:rPr>
          <w:sz w:val="26"/>
          <w:szCs w:val="26"/>
        </w:rPr>
        <w:t xml:space="preserve"> </w:t>
      </w:r>
      <w:r w:rsidR="00A44EFE" w:rsidRPr="002900BB">
        <w:rPr>
          <w:rFonts w:ascii="Times New Roman" w:hAnsi="Times New Roman" w:cs="Times New Roman"/>
          <w:sz w:val="26"/>
          <w:szCs w:val="26"/>
        </w:rPr>
        <w:t xml:space="preserve">Омгинское сельское поселение </w:t>
      </w:r>
      <w:r w:rsidRPr="002900BB">
        <w:rPr>
          <w:rFonts w:ascii="Times New Roman" w:hAnsi="Times New Roman" w:cs="Times New Roman"/>
          <w:sz w:val="26"/>
          <w:szCs w:val="26"/>
        </w:rPr>
        <w:t>(далее - Устав муниципального образования), настоящим Положением, иными муниципальными правовыми актами.</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 xml:space="preserve">Статья 2. Депутат </w:t>
      </w:r>
      <w:r w:rsidR="00A44EFE" w:rsidRPr="002900BB">
        <w:rPr>
          <w:rFonts w:ascii="Times New Roman" w:hAnsi="Times New Roman" w:cs="Times New Roman"/>
          <w:b/>
          <w:sz w:val="26"/>
          <w:szCs w:val="26"/>
        </w:rPr>
        <w:t>сельской</w:t>
      </w:r>
      <w:r w:rsidRPr="002900BB">
        <w:rPr>
          <w:rFonts w:ascii="Times New Roman" w:hAnsi="Times New Roman" w:cs="Times New Roman"/>
          <w:b/>
          <w:sz w:val="26"/>
          <w:szCs w:val="26"/>
        </w:rPr>
        <w:t xml:space="preserve"> Думы, глава </w:t>
      </w:r>
      <w:r w:rsidR="00A44EFE" w:rsidRPr="002900BB">
        <w:rPr>
          <w:rFonts w:ascii="Times New Roman" w:hAnsi="Times New Roman" w:cs="Times New Roman"/>
          <w:b/>
          <w:sz w:val="26"/>
          <w:szCs w:val="26"/>
        </w:rPr>
        <w:t>поселения</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Депутатом </w:t>
      </w:r>
      <w:r w:rsidR="00A44EF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является лицо, избранное избирателями соответствующего избирательного округа в </w:t>
      </w:r>
      <w:r w:rsidR="00A44EFE" w:rsidRPr="002900BB">
        <w:rPr>
          <w:rFonts w:ascii="Times New Roman" w:hAnsi="Times New Roman" w:cs="Times New Roman"/>
          <w:sz w:val="26"/>
          <w:szCs w:val="26"/>
        </w:rPr>
        <w:t>сельскую</w:t>
      </w:r>
      <w:r w:rsidRPr="002900BB">
        <w:rPr>
          <w:rFonts w:ascii="Times New Roman" w:hAnsi="Times New Roman" w:cs="Times New Roman"/>
          <w:sz w:val="26"/>
          <w:szCs w:val="26"/>
        </w:rPr>
        <w:t xml:space="preserve"> Думу на основе всеобщего равного и прямого избирательного права при тайном голосовании.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Глава </w:t>
      </w:r>
      <w:r w:rsidR="00A44EFE"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является высшим должностным лицом муниципального образования и наделяется собственными полномочиями в соответствии с </w:t>
      </w:r>
      <w:hyperlink r:id="rId14" w:history="1">
        <w:r w:rsidRPr="002900BB">
          <w:rPr>
            <w:rFonts w:ascii="Times New Roman" w:hAnsi="Times New Roman" w:cs="Times New Roman"/>
            <w:sz w:val="26"/>
            <w:szCs w:val="26"/>
          </w:rPr>
          <w:t>Уставом</w:t>
        </w:r>
      </w:hyperlink>
      <w:r w:rsidRPr="002900BB">
        <w:rPr>
          <w:rFonts w:ascii="Times New Roman" w:hAnsi="Times New Roman" w:cs="Times New Roman"/>
          <w:sz w:val="26"/>
          <w:szCs w:val="26"/>
        </w:rPr>
        <w:t xml:space="preserve"> муниципального образования. Глава </w:t>
      </w:r>
      <w:r w:rsidR="00A44EFE" w:rsidRPr="002900BB">
        <w:rPr>
          <w:rFonts w:ascii="Times New Roman" w:hAnsi="Times New Roman" w:cs="Times New Roman"/>
          <w:sz w:val="26"/>
          <w:szCs w:val="26"/>
        </w:rPr>
        <w:t xml:space="preserve">поселения </w:t>
      </w:r>
      <w:r w:rsidRPr="002900BB">
        <w:rPr>
          <w:rFonts w:ascii="Times New Roman" w:hAnsi="Times New Roman" w:cs="Times New Roman"/>
          <w:sz w:val="26"/>
          <w:szCs w:val="26"/>
        </w:rPr>
        <w:t xml:space="preserve">избирается </w:t>
      </w:r>
      <w:r w:rsidR="00A44EF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Думой из числа кандидатов, представленных конкурсной комиссией по результатам конкурса, и возглавляет администрацию </w:t>
      </w:r>
      <w:r w:rsidR="00A44EFE" w:rsidRPr="002900BB">
        <w:rPr>
          <w:rFonts w:ascii="Times New Roman" w:hAnsi="Times New Roman" w:cs="Times New Roman"/>
          <w:sz w:val="26"/>
          <w:szCs w:val="26"/>
        </w:rPr>
        <w:t>поселения</w:t>
      </w:r>
      <w:r w:rsidRPr="002900BB">
        <w:rPr>
          <w:rFonts w:ascii="Times New Roman" w:hAnsi="Times New Roman" w:cs="Times New Roman"/>
          <w:sz w:val="26"/>
          <w:szCs w:val="26"/>
        </w:rPr>
        <w:t>.</w:t>
      </w:r>
    </w:p>
    <w:p w:rsidR="002900BB" w:rsidRPr="002900BB" w:rsidRDefault="002900BB">
      <w:pPr>
        <w:pStyle w:val="ConsPlusNormal"/>
        <w:ind w:firstLine="540"/>
        <w:jc w:val="both"/>
        <w:outlineLvl w:val="1"/>
        <w:rPr>
          <w:rFonts w:ascii="Times New Roman" w:hAnsi="Times New Roman" w:cs="Times New Roman"/>
          <w:b/>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 xml:space="preserve">Статья 3. Срок полномочий депутата </w:t>
      </w:r>
      <w:r w:rsidR="00A44EFE" w:rsidRPr="002900BB">
        <w:rPr>
          <w:rFonts w:ascii="Times New Roman" w:hAnsi="Times New Roman" w:cs="Times New Roman"/>
          <w:b/>
          <w:sz w:val="26"/>
          <w:szCs w:val="26"/>
        </w:rPr>
        <w:t xml:space="preserve">сельской </w:t>
      </w:r>
      <w:r w:rsidRPr="002900BB">
        <w:rPr>
          <w:rFonts w:ascii="Times New Roman" w:hAnsi="Times New Roman" w:cs="Times New Roman"/>
          <w:b/>
          <w:sz w:val="26"/>
          <w:szCs w:val="26"/>
        </w:rPr>
        <w:t xml:space="preserve"> Думы, </w:t>
      </w:r>
      <w:r w:rsidR="00A44EFE" w:rsidRPr="002900BB">
        <w:rPr>
          <w:rFonts w:ascii="Times New Roman" w:hAnsi="Times New Roman" w:cs="Times New Roman"/>
          <w:b/>
          <w:sz w:val="26"/>
          <w:szCs w:val="26"/>
        </w:rPr>
        <w:t>г</w:t>
      </w:r>
      <w:r w:rsidRPr="002900BB">
        <w:rPr>
          <w:rFonts w:ascii="Times New Roman" w:hAnsi="Times New Roman" w:cs="Times New Roman"/>
          <w:b/>
          <w:sz w:val="26"/>
          <w:szCs w:val="26"/>
        </w:rPr>
        <w:t xml:space="preserve">лавы </w:t>
      </w:r>
      <w:r w:rsidR="00A44EFE" w:rsidRPr="002900BB">
        <w:rPr>
          <w:rFonts w:ascii="Times New Roman" w:hAnsi="Times New Roman" w:cs="Times New Roman"/>
          <w:b/>
          <w:sz w:val="26"/>
          <w:szCs w:val="26"/>
        </w:rPr>
        <w:t>поселения</w:t>
      </w:r>
    </w:p>
    <w:p w:rsidR="006A2CF3" w:rsidRPr="002900BB" w:rsidRDefault="006A2CF3">
      <w:pPr>
        <w:pStyle w:val="ConsPlusNormal"/>
        <w:ind w:firstLine="540"/>
        <w:jc w:val="both"/>
        <w:rPr>
          <w:rFonts w:ascii="Times New Roman" w:hAnsi="Times New Roman" w:cs="Times New Roman"/>
          <w:sz w:val="26"/>
          <w:szCs w:val="26"/>
        </w:rPr>
      </w:pPr>
    </w:p>
    <w:p w:rsidR="00B93450" w:rsidRPr="009368AC" w:rsidRDefault="00B93450" w:rsidP="00B93450">
      <w:pPr>
        <w:pStyle w:val="ConsPlusNormal"/>
        <w:jc w:val="both"/>
        <w:rPr>
          <w:rFonts w:ascii="Times New Roman" w:hAnsi="Times New Roman" w:cs="Times New Roman"/>
          <w:sz w:val="26"/>
          <w:szCs w:val="26"/>
        </w:rPr>
      </w:pPr>
      <w:r w:rsidRPr="009368AC">
        <w:rPr>
          <w:rFonts w:ascii="Times New Roman" w:hAnsi="Times New Roman" w:cs="Times New Roman"/>
          <w:sz w:val="26"/>
          <w:szCs w:val="26"/>
        </w:rPr>
        <w:t xml:space="preserve">      </w:t>
      </w:r>
      <w:r w:rsidR="006A2CF3" w:rsidRPr="009368AC">
        <w:rPr>
          <w:rFonts w:ascii="Times New Roman" w:hAnsi="Times New Roman" w:cs="Times New Roman"/>
          <w:sz w:val="26"/>
          <w:szCs w:val="26"/>
        </w:rPr>
        <w:t xml:space="preserve"> </w:t>
      </w:r>
      <w:r w:rsidRPr="009368AC">
        <w:rPr>
          <w:rFonts w:ascii="Times New Roman" w:hAnsi="Times New Roman" w:cs="Times New Roman"/>
          <w:sz w:val="26"/>
          <w:szCs w:val="26"/>
        </w:rPr>
        <w:t xml:space="preserve">    1. Срок полномочий депутата  сельской Думы, главы поселения  устанавливается </w:t>
      </w:r>
      <w:hyperlink r:id="rId15" w:history="1">
        <w:r w:rsidRPr="009368AC">
          <w:rPr>
            <w:rStyle w:val="aa"/>
            <w:rFonts w:ascii="Times New Roman" w:hAnsi="Times New Roman" w:cs="Times New Roman"/>
            <w:sz w:val="26"/>
            <w:szCs w:val="26"/>
          </w:rPr>
          <w:t>Уставом</w:t>
        </w:r>
      </w:hyperlink>
      <w:r w:rsidRPr="009368AC">
        <w:rPr>
          <w:rFonts w:ascii="Times New Roman" w:hAnsi="Times New Roman" w:cs="Times New Roman"/>
          <w:sz w:val="26"/>
          <w:szCs w:val="26"/>
        </w:rPr>
        <w:t xml:space="preserve"> муниципального образования.</w:t>
      </w:r>
    </w:p>
    <w:p w:rsidR="00B93450" w:rsidRPr="009368AC" w:rsidRDefault="00B93450" w:rsidP="00B93450">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 xml:space="preserve"> 2. Полномочия депутата сельской  Думы начинаются со дня его избрания.</w:t>
      </w:r>
    </w:p>
    <w:p w:rsidR="00B93450" w:rsidRPr="009368AC" w:rsidRDefault="00B93450" w:rsidP="00B93450">
      <w:pPr>
        <w:pStyle w:val="ConsPlusNormal"/>
        <w:ind w:firstLine="540"/>
        <w:jc w:val="both"/>
        <w:rPr>
          <w:rFonts w:ascii="Times New Roman" w:hAnsi="Times New Roman" w:cs="Times New Roman"/>
          <w:b/>
          <w:sz w:val="26"/>
          <w:szCs w:val="26"/>
        </w:rPr>
      </w:pPr>
      <w:r w:rsidRPr="009368AC">
        <w:rPr>
          <w:rFonts w:ascii="Times New Roman" w:hAnsi="Times New Roman" w:cs="Times New Roman"/>
          <w:sz w:val="26"/>
          <w:szCs w:val="26"/>
        </w:rPr>
        <w:t xml:space="preserve"> 3. Глава поселения вступает в должность со дня принесения присяги, которая приносится не позднее 10 дней со дня, следующего после его избрания</w:t>
      </w:r>
      <w:r w:rsidR="009368AC" w:rsidRPr="009368AC">
        <w:rPr>
          <w:rFonts w:ascii="Times New Roman" w:hAnsi="Times New Roman" w:cs="Times New Roman"/>
          <w:sz w:val="26"/>
          <w:szCs w:val="26"/>
        </w:rPr>
        <w:t>.</w:t>
      </w:r>
      <w:r w:rsidRPr="009368AC">
        <w:rPr>
          <w:rFonts w:ascii="Times New Roman" w:hAnsi="Times New Roman" w:cs="Times New Roman"/>
          <w:b/>
          <w:sz w:val="26"/>
          <w:szCs w:val="26"/>
        </w:rPr>
        <w:t xml:space="preserve"> </w:t>
      </w:r>
    </w:p>
    <w:p w:rsidR="00B93450" w:rsidRDefault="00B93450" w:rsidP="00B93450">
      <w:pPr>
        <w:pStyle w:val="ConsPlusNormal"/>
        <w:ind w:firstLine="540"/>
        <w:jc w:val="both"/>
        <w:rPr>
          <w:rFonts w:ascii="Times New Roman" w:hAnsi="Times New Roman" w:cs="Times New Roman"/>
          <w:b/>
          <w:sz w:val="26"/>
          <w:szCs w:val="26"/>
        </w:rPr>
      </w:pPr>
    </w:p>
    <w:p w:rsidR="006A2CF3" w:rsidRPr="002900BB" w:rsidRDefault="006A2CF3" w:rsidP="00B93450">
      <w:pPr>
        <w:pStyle w:val="ConsPlusNormal"/>
        <w:ind w:firstLine="540"/>
        <w:jc w:val="both"/>
        <w:rPr>
          <w:rFonts w:ascii="Times New Roman" w:hAnsi="Times New Roman" w:cs="Times New Roman"/>
          <w:sz w:val="26"/>
          <w:szCs w:val="26"/>
        </w:rPr>
      </w:pPr>
      <w:r w:rsidRPr="002900BB">
        <w:rPr>
          <w:rFonts w:ascii="Times New Roman" w:hAnsi="Times New Roman" w:cs="Times New Roman"/>
          <w:b/>
          <w:sz w:val="26"/>
          <w:szCs w:val="26"/>
        </w:rPr>
        <w:t xml:space="preserve">Статья 4. Прекращение полномочий депутата </w:t>
      </w:r>
      <w:r w:rsidR="00A44EFE" w:rsidRPr="002900BB">
        <w:rPr>
          <w:rFonts w:ascii="Times New Roman" w:hAnsi="Times New Roman" w:cs="Times New Roman"/>
          <w:sz w:val="26"/>
          <w:szCs w:val="26"/>
        </w:rPr>
        <w:t>с</w:t>
      </w:r>
      <w:r w:rsidR="00A44EFE" w:rsidRPr="002900BB">
        <w:rPr>
          <w:rFonts w:ascii="Times New Roman" w:hAnsi="Times New Roman" w:cs="Times New Roman"/>
          <w:b/>
          <w:sz w:val="26"/>
          <w:szCs w:val="26"/>
        </w:rPr>
        <w:t>ельской</w:t>
      </w:r>
      <w:r w:rsidRPr="002900BB">
        <w:rPr>
          <w:rFonts w:ascii="Times New Roman" w:hAnsi="Times New Roman" w:cs="Times New Roman"/>
          <w:b/>
          <w:sz w:val="26"/>
          <w:szCs w:val="26"/>
        </w:rPr>
        <w:t xml:space="preserve"> Думы, главы </w:t>
      </w:r>
      <w:r w:rsidR="00A44EFE" w:rsidRPr="002900BB">
        <w:rPr>
          <w:rFonts w:ascii="Times New Roman" w:hAnsi="Times New Roman" w:cs="Times New Roman"/>
          <w:b/>
          <w:sz w:val="26"/>
          <w:szCs w:val="26"/>
        </w:rPr>
        <w:t>поселения</w:t>
      </w:r>
    </w:p>
    <w:p w:rsidR="006A2CF3" w:rsidRPr="002900BB" w:rsidRDefault="006A2CF3">
      <w:pPr>
        <w:pStyle w:val="ConsPlusNormal"/>
        <w:ind w:firstLine="540"/>
        <w:jc w:val="both"/>
        <w:rPr>
          <w:rFonts w:ascii="Times New Roman" w:hAnsi="Times New Roman" w:cs="Times New Roman"/>
          <w:sz w:val="26"/>
          <w:szCs w:val="26"/>
        </w:rPr>
      </w:pPr>
    </w:p>
    <w:p w:rsidR="006A2CF3"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Полномочия депутата </w:t>
      </w:r>
      <w:r w:rsidR="00A44EFE" w:rsidRPr="002900BB">
        <w:rPr>
          <w:rFonts w:ascii="Times New Roman" w:hAnsi="Times New Roman" w:cs="Times New Roman"/>
          <w:sz w:val="26"/>
          <w:szCs w:val="26"/>
        </w:rPr>
        <w:t xml:space="preserve">сельской </w:t>
      </w:r>
      <w:r w:rsidRPr="002900BB">
        <w:rPr>
          <w:rFonts w:ascii="Times New Roman" w:hAnsi="Times New Roman" w:cs="Times New Roman"/>
          <w:sz w:val="26"/>
          <w:szCs w:val="26"/>
        </w:rPr>
        <w:t xml:space="preserve">Думы прекращаются со дня начала работы </w:t>
      </w:r>
      <w:r w:rsidR="00A44EF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нового созыва либо досрочно со дня вступления в силу решения </w:t>
      </w:r>
      <w:r w:rsidR="00A44EF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о прекращении его полномочий, принятого в соответствии с федеральным законом, законом области, </w:t>
      </w:r>
      <w:hyperlink r:id="rId16" w:history="1">
        <w:r w:rsidRPr="002900BB">
          <w:rPr>
            <w:rFonts w:ascii="Times New Roman" w:hAnsi="Times New Roman" w:cs="Times New Roman"/>
            <w:sz w:val="26"/>
            <w:szCs w:val="26"/>
          </w:rPr>
          <w:t>Уставом</w:t>
        </w:r>
      </w:hyperlink>
      <w:r w:rsidRPr="002900BB">
        <w:rPr>
          <w:rFonts w:ascii="Times New Roman" w:hAnsi="Times New Roman" w:cs="Times New Roman"/>
          <w:sz w:val="26"/>
          <w:szCs w:val="26"/>
        </w:rPr>
        <w:t xml:space="preserve"> муниципального образования.</w:t>
      </w:r>
    </w:p>
    <w:p w:rsidR="00B80558" w:rsidRPr="00B80558" w:rsidRDefault="00B80558">
      <w:pPr>
        <w:pStyle w:val="ConsPlusNormal"/>
        <w:ind w:firstLine="540"/>
        <w:jc w:val="both"/>
        <w:rPr>
          <w:rFonts w:ascii="Times New Roman" w:hAnsi="Times New Roman" w:cs="Times New Roman"/>
          <w:sz w:val="24"/>
          <w:szCs w:val="24"/>
        </w:rPr>
      </w:pPr>
      <w:r w:rsidRPr="00B80558">
        <w:rPr>
          <w:rFonts w:ascii="Times New Roman" w:eastAsia="Calibri" w:hAnsi="Times New Roman" w:cs="Times New Roman"/>
          <w:sz w:val="24"/>
          <w:szCs w:val="24"/>
        </w:rPr>
        <w:t>1.1.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течении шести месяцев подряд.</w:t>
      </w:r>
    </w:p>
    <w:p w:rsidR="006A2CF3" w:rsidRPr="002900BB" w:rsidRDefault="00F409ED">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2</w:t>
      </w:r>
      <w:r w:rsidR="006A2CF3" w:rsidRPr="002900BB">
        <w:rPr>
          <w:rFonts w:ascii="Times New Roman" w:hAnsi="Times New Roman" w:cs="Times New Roman"/>
          <w:sz w:val="26"/>
          <w:szCs w:val="26"/>
        </w:rPr>
        <w:t xml:space="preserve">. Полномочия главы </w:t>
      </w:r>
      <w:r w:rsidR="00A44EFE" w:rsidRPr="002900BB">
        <w:rPr>
          <w:rFonts w:ascii="Times New Roman" w:hAnsi="Times New Roman" w:cs="Times New Roman"/>
          <w:sz w:val="26"/>
          <w:szCs w:val="26"/>
        </w:rPr>
        <w:t>поселения</w:t>
      </w:r>
      <w:r w:rsidR="006A2CF3" w:rsidRPr="002900BB">
        <w:rPr>
          <w:rFonts w:ascii="Times New Roman" w:hAnsi="Times New Roman" w:cs="Times New Roman"/>
          <w:sz w:val="26"/>
          <w:szCs w:val="26"/>
        </w:rPr>
        <w:t xml:space="preserve"> прекращаются со дня вступления в должность вновь избранного главы </w:t>
      </w:r>
      <w:r w:rsidR="000F4E1E" w:rsidRPr="002900BB">
        <w:rPr>
          <w:rFonts w:ascii="Times New Roman" w:hAnsi="Times New Roman" w:cs="Times New Roman"/>
          <w:sz w:val="26"/>
          <w:szCs w:val="26"/>
        </w:rPr>
        <w:t>поселения</w:t>
      </w:r>
      <w:r w:rsidR="006A2CF3" w:rsidRPr="002900BB">
        <w:rPr>
          <w:rFonts w:ascii="Times New Roman" w:hAnsi="Times New Roman" w:cs="Times New Roman"/>
          <w:sz w:val="26"/>
          <w:szCs w:val="26"/>
        </w:rPr>
        <w:t xml:space="preserve"> либо досрочно со дня вступления в силу решения </w:t>
      </w:r>
      <w:r w:rsidR="000F4E1E" w:rsidRPr="002900BB">
        <w:rPr>
          <w:rFonts w:ascii="Times New Roman" w:hAnsi="Times New Roman" w:cs="Times New Roman"/>
          <w:sz w:val="26"/>
          <w:szCs w:val="26"/>
        </w:rPr>
        <w:t>сельской</w:t>
      </w:r>
      <w:r w:rsidR="006A2CF3" w:rsidRPr="002900BB">
        <w:rPr>
          <w:rFonts w:ascii="Times New Roman" w:hAnsi="Times New Roman" w:cs="Times New Roman"/>
          <w:sz w:val="26"/>
          <w:szCs w:val="26"/>
        </w:rPr>
        <w:t xml:space="preserve"> Думы о прекращении его полномочий, принятого в соответствии с федеральным законом, законом области, </w:t>
      </w:r>
      <w:hyperlink r:id="rId17" w:history="1">
        <w:r w:rsidR="006A2CF3" w:rsidRPr="002900BB">
          <w:rPr>
            <w:rFonts w:ascii="Times New Roman" w:hAnsi="Times New Roman" w:cs="Times New Roman"/>
            <w:sz w:val="26"/>
            <w:szCs w:val="26"/>
          </w:rPr>
          <w:t>Уставом</w:t>
        </w:r>
      </w:hyperlink>
      <w:r w:rsidR="006A2CF3" w:rsidRPr="002900BB">
        <w:rPr>
          <w:rFonts w:ascii="Times New Roman" w:hAnsi="Times New Roman" w:cs="Times New Roman"/>
          <w:sz w:val="26"/>
          <w:szCs w:val="26"/>
        </w:rPr>
        <w:t xml:space="preserve"> муниципального образования.</w:t>
      </w:r>
    </w:p>
    <w:p w:rsidR="006A2CF3" w:rsidRPr="002900BB" w:rsidRDefault="00F409ED">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3</w:t>
      </w:r>
      <w:r w:rsidR="006A2CF3" w:rsidRPr="002900BB">
        <w:rPr>
          <w:rFonts w:ascii="Times New Roman" w:hAnsi="Times New Roman" w:cs="Times New Roman"/>
          <w:sz w:val="26"/>
          <w:szCs w:val="26"/>
        </w:rPr>
        <w:t xml:space="preserve">. Порядок осуществления и прекращения полномочий депутата </w:t>
      </w:r>
      <w:r w:rsidR="000F4E1E" w:rsidRPr="002900BB">
        <w:rPr>
          <w:rFonts w:ascii="Times New Roman" w:hAnsi="Times New Roman" w:cs="Times New Roman"/>
          <w:sz w:val="26"/>
          <w:szCs w:val="26"/>
        </w:rPr>
        <w:t>сельской</w:t>
      </w:r>
      <w:r w:rsidR="006A2CF3" w:rsidRPr="002900BB">
        <w:rPr>
          <w:rFonts w:ascii="Times New Roman" w:hAnsi="Times New Roman" w:cs="Times New Roman"/>
          <w:sz w:val="26"/>
          <w:szCs w:val="26"/>
        </w:rPr>
        <w:t xml:space="preserve"> Думы, главы </w:t>
      </w:r>
      <w:r w:rsidR="000F4E1E" w:rsidRPr="002900BB">
        <w:rPr>
          <w:rFonts w:ascii="Times New Roman" w:hAnsi="Times New Roman" w:cs="Times New Roman"/>
          <w:sz w:val="26"/>
          <w:szCs w:val="26"/>
        </w:rPr>
        <w:t>поселения</w:t>
      </w:r>
      <w:r w:rsidR="006A2CF3" w:rsidRPr="002900BB">
        <w:rPr>
          <w:rFonts w:ascii="Times New Roman" w:hAnsi="Times New Roman" w:cs="Times New Roman"/>
          <w:sz w:val="26"/>
          <w:szCs w:val="26"/>
        </w:rPr>
        <w:t xml:space="preserve">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6A2CF3" w:rsidRPr="002900BB" w:rsidRDefault="006A2CF3">
      <w:pPr>
        <w:pStyle w:val="ConsPlusNormal"/>
        <w:ind w:firstLine="540"/>
        <w:jc w:val="both"/>
        <w:rPr>
          <w:rFonts w:ascii="Times New Roman" w:hAnsi="Times New Roman" w:cs="Times New Roman"/>
          <w:sz w:val="26"/>
          <w:szCs w:val="26"/>
        </w:rPr>
      </w:pPr>
    </w:p>
    <w:p w:rsidR="006A2CF3" w:rsidRDefault="006A2CF3">
      <w:pPr>
        <w:pStyle w:val="ConsPlusNormal"/>
        <w:ind w:firstLine="540"/>
        <w:jc w:val="both"/>
        <w:outlineLvl w:val="1"/>
        <w:rPr>
          <w:rFonts w:ascii="Times New Roman" w:hAnsi="Times New Roman" w:cs="Times New Roman"/>
          <w:b/>
          <w:sz w:val="26"/>
          <w:szCs w:val="26"/>
        </w:rPr>
      </w:pPr>
      <w:r w:rsidRPr="009368AC">
        <w:rPr>
          <w:rFonts w:ascii="Times New Roman" w:hAnsi="Times New Roman" w:cs="Times New Roman"/>
          <w:b/>
          <w:sz w:val="26"/>
          <w:szCs w:val="26"/>
        </w:rPr>
        <w:t xml:space="preserve">Статья 5. Ограничения и обязанности в связи с осуществлением полномочий депутата </w:t>
      </w:r>
      <w:r w:rsidR="000F4E1E" w:rsidRPr="009368AC">
        <w:rPr>
          <w:rFonts w:ascii="Times New Roman" w:hAnsi="Times New Roman" w:cs="Times New Roman"/>
          <w:b/>
          <w:sz w:val="26"/>
          <w:szCs w:val="26"/>
        </w:rPr>
        <w:t xml:space="preserve">сельской </w:t>
      </w:r>
      <w:r w:rsidRPr="009368AC">
        <w:rPr>
          <w:rFonts w:ascii="Times New Roman" w:hAnsi="Times New Roman" w:cs="Times New Roman"/>
          <w:b/>
          <w:sz w:val="26"/>
          <w:szCs w:val="26"/>
        </w:rPr>
        <w:t xml:space="preserve">Думы, главы </w:t>
      </w:r>
      <w:r w:rsidR="000F4E1E" w:rsidRPr="009368AC">
        <w:rPr>
          <w:rFonts w:ascii="Times New Roman" w:hAnsi="Times New Roman" w:cs="Times New Roman"/>
          <w:b/>
          <w:sz w:val="26"/>
          <w:szCs w:val="26"/>
        </w:rPr>
        <w:t>поселения</w:t>
      </w:r>
    </w:p>
    <w:p w:rsidR="006A2CF3" w:rsidRPr="003F6132" w:rsidRDefault="003F6132" w:rsidP="003F6132">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color w:val="444444"/>
          <w:sz w:val="28"/>
          <w:szCs w:val="28"/>
          <w:shd w:val="clear" w:color="auto" w:fill="FFFFFF"/>
        </w:rPr>
        <w:t xml:space="preserve">        </w:t>
      </w:r>
    </w:p>
    <w:p w:rsidR="003F6132" w:rsidRPr="003F6132" w:rsidRDefault="006E25BE" w:rsidP="003F6132">
      <w:pPr>
        <w:tabs>
          <w:tab w:val="left" w:pos="0"/>
        </w:tabs>
        <w:autoSpaceDE w:val="0"/>
        <w:autoSpaceDN w:val="0"/>
        <w:adjustRightInd w:val="0"/>
        <w:spacing w:after="0" w:line="240" w:lineRule="auto"/>
        <w:jc w:val="both"/>
        <w:rPr>
          <w:rFonts w:ascii="Times New Roman" w:hAnsi="Times New Roman" w:cs="Times New Roman"/>
          <w:sz w:val="26"/>
          <w:szCs w:val="26"/>
          <w:shd w:val="clear" w:color="auto" w:fill="FFFFFF"/>
        </w:rPr>
      </w:pPr>
      <w:r w:rsidRPr="009368AC">
        <w:rPr>
          <w:rFonts w:ascii="Times New Roman" w:hAnsi="Times New Roman"/>
          <w:sz w:val="26"/>
          <w:szCs w:val="26"/>
        </w:rPr>
        <w:t xml:space="preserve">     </w:t>
      </w:r>
      <w:r w:rsidR="006A2CF3" w:rsidRPr="009368AC">
        <w:rPr>
          <w:rFonts w:ascii="Times New Roman" w:hAnsi="Times New Roman"/>
          <w:sz w:val="26"/>
          <w:szCs w:val="26"/>
        </w:rPr>
        <w:t xml:space="preserve"> </w:t>
      </w:r>
      <w:r w:rsidR="003F6132" w:rsidRPr="00BC17F1">
        <w:rPr>
          <w:rFonts w:ascii="Times New Roman" w:eastAsia="Calibri" w:hAnsi="Times New Roman" w:cs="Times New Roman"/>
          <w:sz w:val="28"/>
          <w:szCs w:val="28"/>
        </w:rPr>
        <w:t>1</w:t>
      </w:r>
      <w:r w:rsidR="003F6132" w:rsidRPr="003F6132">
        <w:rPr>
          <w:rFonts w:ascii="Times New Roman" w:eastAsia="Calibri" w:hAnsi="Times New Roman" w:cs="Times New Roman"/>
          <w:sz w:val="26"/>
          <w:szCs w:val="26"/>
        </w:rPr>
        <w:t>.</w:t>
      </w:r>
      <w:r w:rsidR="003F6132">
        <w:rPr>
          <w:rFonts w:ascii="Times New Roman" w:eastAsia="Calibri" w:hAnsi="Times New Roman" w:cs="Times New Roman"/>
          <w:sz w:val="26"/>
          <w:szCs w:val="26"/>
        </w:rPr>
        <w:t xml:space="preserve"> </w:t>
      </w:r>
      <w:r w:rsidR="003F6132" w:rsidRPr="003F6132">
        <w:rPr>
          <w:rFonts w:ascii="Times New Roman" w:hAnsi="Times New Roman" w:cs="Times New Roman"/>
          <w:sz w:val="26"/>
          <w:szCs w:val="26"/>
          <w:shd w:val="clear" w:color="auto" w:fill="FFFFFF"/>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F6132" w:rsidRPr="003F6132" w:rsidRDefault="003F6132" w:rsidP="003F6132">
      <w:pPr>
        <w:tabs>
          <w:tab w:val="left" w:pos="0"/>
        </w:tabs>
        <w:autoSpaceDE w:val="0"/>
        <w:autoSpaceDN w:val="0"/>
        <w:adjustRightInd w:val="0"/>
        <w:spacing w:after="0" w:line="240" w:lineRule="auto"/>
        <w:jc w:val="both"/>
        <w:rPr>
          <w:rFonts w:ascii="Times New Roman" w:hAnsi="Times New Roman" w:cs="Times New Roman"/>
          <w:sz w:val="26"/>
          <w:szCs w:val="26"/>
          <w:shd w:val="clear" w:color="auto" w:fill="FFFFFF"/>
        </w:rPr>
      </w:pPr>
      <w:r w:rsidRPr="003F6132">
        <w:rPr>
          <w:rFonts w:ascii="Times New Roman" w:hAnsi="Times New Roman" w:cs="Times New Roman"/>
          <w:sz w:val="26"/>
          <w:szCs w:val="26"/>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w:t>
      </w:r>
      <w:r w:rsidRPr="003F6132">
        <w:rPr>
          <w:rFonts w:ascii="Times New Roman" w:hAnsi="Times New Roman" w:cs="Times New Roman"/>
          <w:sz w:val="26"/>
          <w:szCs w:val="26"/>
        </w:rPr>
        <w:t>Об общих принципах организации местного самоуправления в Российской Федерации»</w:t>
      </w:r>
      <w:r w:rsidRPr="003F6132">
        <w:rPr>
          <w:rFonts w:ascii="Times New Roman" w:hAnsi="Times New Roman" w:cs="Times New Roman"/>
          <w:sz w:val="26"/>
          <w:szCs w:val="26"/>
          <w:shd w:val="clear" w:color="auto" w:fill="FFFFFF"/>
        </w:rPr>
        <w:t>, иными федеральными законами.</w:t>
      </w:r>
    </w:p>
    <w:p w:rsidR="006E25BE" w:rsidRPr="003F6132" w:rsidRDefault="003F6132" w:rsidP="003F6132">
      <w:pPr>
        <w:tabs>
          <w:tab w:val="left" w:pos="0"/>
        </w:tabs>
        <w:autoSpaceDE w:val="0"/>
        <w:autoSpaceDN w:val="0"/>
        <w:adjustRightInd w:val="0"/>
        <w:spacing w:after="0" w:line="240" w:lineRule="auto"/>
        <w:jc w:val="both"/>
        <w:rPr>
          <w:rFonts w:ascii="Times New Roman" w:hAnsi="Times New Roman" w:cs="Times New Roman"/>
          <w:sz w:val="26"/>
          <w:szCs w:val="26"/>
          <w:shd w:val="clear" w:color="auto" w:fill="FFFFFF"/>
        </w:rPr>
      </w:pPr>
      <w:r w:rsidRPr="003F6132">
        <w:rPr>
          <w:rFonts w:ascii="Times New Roman" w:hAnsi="Times New Roman" w:cs="Times New Roman"/>
          <w:sz w:val="26"/>
          <w:szCs w:val="26"/>
          <w:shd w:val="clear" w:color="auto" w:fill="FFFFFF"/>
        </w:rPr>
        <w:t xml:space="preserve">       Депутат представительного органа муниципального образования не может одновременно замещать должность муниципальной службы, быть депутатом законодательных (представительных) органов государственной власти.</w:t>
      </w:r>
    </w:p>
    <w:p w:rsidR="006A2CF3" w:rsidRPr="009368AC" w:rsidRDefault="006A2CF3">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 xml:space="preserve">2. </w:t>
      </w:r>
      <w:r w:rsidR="00B93450" w:rsidRPr="009368AC">
        <w:rPr>
          <w:rFonts w:ascii="Times New Roman" w:hAnsi="Times New Roman" w:cs="Times New Roman"/>
          <w:sz w:val="26"/>
          <w:szCs w:val="26"/>
        </w:rPr>
        <w:t>Глава поселения, депутат сельской Думы, осуществляющий свои полномочия на  постоянной основе, не вправе:</w:t>
      </w:r>
    </w:p>
    <w:p w:rsidR="0089782D" w:rsidRPr="009368AC" w:rsidRDefault="0089782D"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t xml:space="preserve">          1) участвовать в управлении коммерческой или некоммерческой организацией, за исключением следующих случаев:</w:t>
      </w:r>
    </w:p>
    <w:p w:rsidR="0089782D" w:rsidRPr="009368AC" w:rsidRDefault="0089782D"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9782D" w:rsidRPr="003F6132" w:rsidRDefault="0089782D"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lastRenderedPageBreak/>
        <w:t xml:space="preserve">          б)</w:t>
      </w:r>
      <w:r w:rsidR="003F6132" w:rsidRPr="003F6132">
        <w:rPr>
          <w:rFonts w:ascii="Arial" w:hAnsi="Arial" w:cs="Arial"/>
          <w:color w:val="444444"/>
          <w:shd w:val="clear" w:color="auto" w:fill="FFFFFF"/>
          <w:lang w:val="ru-RU"/>
        </w:rPr>
        <w:t xml:space="preserve"> </w:t>
      </w:r>
      <w:r w:rsidR="003F6132" w:rsidRPr="003F6132">
        <w:rPr>
          <w:rFonts w:ascii="Times New Roman" w:hAnsi="Times New Roman"/>
          <w:sz w:val="26"/>
          <w:szCs w:val="26"/>
          <w:shd w:val="clear" w:color="auto" w:fill="FFFFFF"/>
          <w:lang w:val="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 порядке, установленном частью 9.2 статьи 20 Закона Кировской области от 29.12.2004 №292-ЗО «О местном самоуправлении в Кировской области;</w:t>
      </w:r>
    </w:p>
    <w:p w:rsidR="0089782D" w:rsidRPr="009368AC" w:rsidRDefault="0089782D"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9782D" w:rsidRPr="009368AC" w:rsidRDefault="0089782D"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9782D" w:rsidRPr="009368AC" w:rsidRDefault="0089782D"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t xml:space="preserve">        д) иные случаи, предусмотренные федеральными законами;</w:t>
      </w:r>
    </w:p>
    <w:p w:rsidR="002F14EE" w:rsidRPr="009368AC" w:rsidRDefault="002F14EE" w:rsidP="0089782D">
      <w:pPr>
        <w:pStyle w:val="ab"/>
        <w:spacing w:line="276" w:lineRule="auto"/>
        <w:jc w:val="both"/>
        <w:rPr>
          <w:rFonts w:ascii="Times New Roman" w:hAnsi="Times New Roman"/>
          <w:sz w:val="26"/>
          <w:szCs w:val="26"/>
          <w:lang w:val="ru-RU"/>
        </w:rPr>
      </w:pPr>
      <w:r w:rsidRPr="009368AC">
        <w:rPr>
          <w:rFonts w:ascii="Times New Roman" w:hAnsi="Times New Roman"/>
          <w:sz w:val="26"/>
          <w:szCs w:val="26"/>
          <w:lang w:val="ru-RU"/>
        </w:rPr>
        <w:t xml:space="preserve">      1.1) заниматься предпринимательской деятельностью лично или через доверенных лиц.</w:t>
      </w:r>
    </w:p>
    <w:p w:rsidR="006A2CF3" w:rsidRPr="009368AC" w:rsidRDefault="009368A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6A2CF3" w:rsidRPr="009368AC">
        <w:rPr>
          <w:rFonts w:ascii="Times New Roman" w:hAnsi="Times New Roman" w:cs="Times New Roman"/>
          <w:sz w:val="26"/>
          <w:szCs w:val="26"/>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CF3" w:rsidRPr="009368AC" w:rsidRDefault="006A2CF3">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CF3" w:rsidRPr="002900BB" w:rsidRDefault="006A2CF3">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4) участвовать в качестве защитника</w:t>
      </w:r>
      <w:r w:rsidRPr="002900BB">
        <w:rPr>
          <w:rFonts w:ascii="Times New Roman" w:hAnsi="Times New Roman" w:cs="Times New Roman"/>
          <w:sz w:val="26"/>
          <w:szCs w:val="26"/>
        </w:rPr>
        <w:t xml:space="preserve">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3. </w:t>
      </w:r>
      <w:r w:rsidR="003F6132">
        <w:rPr>
          <w:rFonts w:ascii="Times New Roman" w:hAnsi="Times New Roman" w:cs="Times New Roman"/>
          <w:sz w:val="26"/>
          <w:szCs w:val="26"/>
        </w:rPr>
        <w:t>исключен.</w:t>
      </w:r>
    </w:p>
    <w:p w:rsidR="00B80558" w:rsidRPr="009368AC" w:rsidRDefault="006A2CF3" w:rsidP="00B80558">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 xml:space="preserve">4. </w:t>
      </w:r>
      <w:r w:rsidR="0089782D" w:rsidRPr="009368AC">
        <w:rPr>
          <w:rFonts w:ascii="Times New Roman" w:hAnsi="Times New Roman" w:cs="Times New Roman"/>
          <w:sz w:val="26"/>
          <w:szCs w:val="26"/>
        </w:rPr>
        <w:t xml:space="preserve">Депутат сельской Думы, глава поселения должны соблюдать ограничения, запреты, исполнять обязанности, которые установлены Федеральным </w:t>
      </w:r>
      <w:hyperlink r:id="rId18" w:history="1">
        <w:r w:rsidR="0089782D" w:rsidRPr="009368AC">
          <w:rPr>
            <w:rStyle w:val="aa"/>
            <w:rFonts w:ascii="Times New Roman" w:hAnsi="Times New Roman" w:cs="Times New Roman"/>
            <w:sz w:val="26"/>
            <w:szCs w:val="26"/>
          </w:rPr>
          <w:t>законом</w:t>
        </w:r>
      </w:hyperlink>
      <w:r w:rsidR="0089782D" w:rsidRPr="009368AC">
        <w:rPr>
          <w:rFonts w:ascii="Times New Roman" w:hAnsi="Times New Roman" w:cs="Times New Roman"/>
          <w:sz w:val="26"/>
          <w:szCs w:val="26"/>
        </w:rPr>
        <w:t xml:space="preserve"> от 25.12.2008 N 273-ФЗ "О противодействии коррупции" и другими федеральными законами. Полномочия депутата сельской Думы, главы поселения прекращаются досрочно в случае несоблюдения ограничений, запретов, неисполнения обязанностей, установленных Федеральным </w:t>
      </w:r>
      <w:hyperlink r:id="rId19" w:history="1">
        <w:r w:rsidR="0089782D" w:rsidRPr="009368AC">
          <w:rPr>
            <w:rStyle w:val="aa"/>
            <w:rFonts w:ascii="Times New Roman" w:hAnsi="Times New Roman" w:cs="Times New Roman"/>
            <w:sz w:val="26"/>
            <w:szCs w:val="26"/>
          </w:rPr>
          <w:t>законом</w:t>
        </w:r>
      </w:hyperlink>
      <w:r w:rsidR="0089782D" w:rsidRPr="009368AC">
        <w:rPr>
          <w:rFonts w:ascii="Times New Roman" w:hAnsi="Times New Roman" w:cs="Times New Roman"/>
          <w:sz w:val="26"/>
          <w:szCs w:val="26"/>
        </w:rPr>
        <w:t xml:space="preserve"> от 28.12.2008 N 273-ФЗ "О противодействии коррупции", Федеральным </w:t>
      </w:r>
      <w:hyperlink r:id="rId20" w:history="1">
        <w:r w:rsidR="0089782D" w:rsidRPr="009368AC">
          <w:rPr>
            <w:rStyle w:val="aa"/>
            <w:rFonts w:ascii="Times New Roman" w:hAnsi="Times New Roman" w:cs="Times New Roman"/>
            <w:sz w:val="26"/>
            <w:szCs w:val="26"/>
          </w:rPr>
          <w:t>законом</w:t>
        </w:r>
      </w:hyperlink>
      <w:r w:rsidR="0089782D" w:rsidRPr="009368AC">
        <w:rPr>
          <w:rFonts w:ascii="Times New Roman" w:hAnsi="Times New Roman" w:cs="Times New Roman"/>
          <w:sz w:val="26"/>
          <w:szCs w:val="26"/>
        </w:rPr>
        <w:t xml:space="preserve"> от 03.12.2012 N 230-ФЗ "О контроле за </w:t>
      </w:r>
      <w:r w:rsidR="0089782D" w:rsidRPr="009368AC">
        <w:rPr>
          <w:rFonts w:ascii="Times New Roman" w:hAnsi="Times New Roman" w:cs="Times New Roman"/>
          <w:sz w:val="26"/>
          <w:szCs w:val="26"/>
        </w:rPr>
        <w:lastRenderedPageBreak/>
        <w:t xml:space="preserve">соответствием расходов лиц, замещающих государственные должности, и иных лиц их доходам", Федеральным </w:t>
      </w:r>
      <w:hyperlink r:id="rId21" w:history="1">
        <w:r w:rsidR="0089782D" w:rsidRPr="009368AC">
          <w:rPr>
            <w:rStyle w:val="aa"/>
            <w:rFonts w:ascii="Times New Roman" w:hAnsi="Times New Roman" w:cs="Times New Roman"/>
            <w:sz w:val="26"/>
            <w:szCs w:val="26"/>
          </w:rPr>
          <w:t>законом</w:t>
        </w:r>
      </w:hyperlink>
      <w:r w:rsidR="0089782D" w:rsidRPr="009368AC">
        <w:rPr>
          <w:rFonts w:ascii="Times New Roman" w:hAnsi="Times New Roman" w:cs="Times New Roman"/>
          <w:sz w:val="26"/>
          <w:szCs w:val="26"/>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w:t>
      </w:r>
    </w:p>
    <w:p w:rsidR="006A2CF3" w:rsidRDefault="006A2CF3">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 xml:space="preserve">5. </w:t>
      </w:r>
      <w:r w:rsidR="00B80558" w:rsidRPr="00B80558">
        <w:rPr>
          <w:rFonts w:ascii="Times New Roman" w:eastAsia="Calibri" w:hAnsi="Times New Roman" w:cs="Times New Roman"/>
          <w:sz w:val="26"/>
          <w:szCs w:val="26"/>
        </w:rPr>
        <w:t>Глава поселения представляет</w:t>
      </w:r>
      <w:r w:rsidR="00B80558" w:rsidRPr="009368AC">
        <w:rPr>
          <w:rFonts w:ascii="Times New Roman" w:hAnsi="Times New Roman" w:cs="Times New Roman"/>
          <w:sz w:val="26"/>
          <w:szCs w:val="26"/>
        </w:rPr>
        <w:t xml:space="preserve"> </w:t>
      </w:r>
      <w:r w:rsidR="0089782D" w:rsidRPr="009368AC">
        <w:rPr>
          <w:rFonts w:ascii="Times New Roman" w:hAnsi="Times New Roman" w:cs="Times New Roman"/>
          <w:sz w:val="26"/>
          <w:szCs w:val="26"/>
        </w:rPr>
        <w:t>ежегодно, не позднее 1 апреля года, следующего за отчетным финансовым годом,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Кировской области,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w:t>
      </w:r>
      <w:r w:rsidRPr="009368AC">
        <w:rPr>
          <w:rFonts w:ascii="Times New Roman" w:hAnsi="Times New Roman" w:cs="Times New Roman"/>
          <w:sz w:val="26"/>
          <w:szCs w:val="26"/>
        </w:rPr>
        <w:t>.</w:t>
      </w:r>
    </w:p>
    <w:p w:rsidR="00B80558" w:rsidRPr="00B80558" w:rsidRDefault="00B80558">
      <w:pPr>
        <w:pStyle w:val="ConsPlusNormal"/>
        <w:ind w:firstLine="540"/>
        <w:jc w:val="both"/>
        <w:rPr>
          <w:rFonts w:ascii="Times New Roman" w:hAnsi="Times New Roman" w:cs="Times New Roman"/>
          <w:sz w:val="26"/>
          <w:szCs w:val="26"/>
        </w:rPr>
      </w:pPr>
      <w:r w:rsidRPr="00B80558">
        <w:rPr>
          <w:rFonts w:ascii="Times New Roman" w:eastAsia="Calibri" w:hAnsi="Times New Roman" w:cs="Times New Roman"/>
          <w:sz w:val="26"/>
          <w:szCs w:val="26"/>
        </w:rPr>
        <w:t xml:space="preserve">Депутат сельской Думы, осуществляющий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сельской  Думы, осуществляющий свои полномочия на непостоянной основе, в случаях, предусмотренных </w:t>
      </w:r>
      <w:hyperlink r:id="rId22" w:history="1">
        <w:r w:rsidRPr="00B80558">
          <w:rPr>
            <w:rFonts w:ascii="Times New Roman" w:eastAsia="Calibri" w:hAnsi="Times New Roman" w:cs="Times New Roman"/>
            <w:color w:val="000000"/>
            <w:sz w:val="26"/>
            <w:szCs w:val="26"/>
          </w:rPr>
          <w:t>частью 1 статьи 3</w:t>
        </w:r>
      </w:hyperlink>
      <w:r w:rsidRPr="00B80558">
        <w:rPr>
          <w:rFonts w:ascii="Times New Roman" w:eastAsia="Calibri"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 w:history="1">
        <w:r w:rsidRPr="00B80558">
          <w:rPr>
            <w:rFonts w:ascii="Times New Roman" w:eastAsia="Calibri" w:hAnsi="Times New Roman" w:cs="Times New Roman"/>
            <w:color w:val="000000"/>
            <w:sz w:val="26"/>
            <w:szCs w:val="26"/>
          </w:rPr>
          <w:t>частью 1 статьи 3</w:t>
        </w:r>
      </w:hyperlink>
      <w:r w:rsidRPr="00B80558">
        <w:rPr>
          <w:rFonts w:ascii="Times New Roman" w:eastAsia="Calibri"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районной Думы, осуществляющий  свои полномочия на непостоянной основе, не позднее 1 апреля года, следующего за отчетным, сообщает об этом Губернатору Кировской области</w:t>
      </w:r>
      <w:r>
        <w:rPr>
          <w:rFonts w:ascii="Times New Roman" w:eastAsia="Calibri" w:hAnsi="Times New Roman" w:cs="Times New Roman"/>
          <w:sz w:val="26"/>
          <w:szCs w:val="26"/>
        </w:rPr>
        <w:t>.</w:t>
      </w:r>
    </w:p>
    <w:p w:rsidR="0089782D" w:rsidRPr="009368AC" w:rsidRDefault="0089782D" w:rsidP="009368AC">
      <w:pPr>
        <w:spacing w:after="0" w:line="240" w:lineRule="atLeast"/>
        <w:ind w:firstLine="709"/>
        <w:jc w:val="both"/>
        <w:rPr>
          <w:sz w:val="26"/>
          <w:szCs w:val="26"/>
        </w:rPr>
      </w:pPr>
      <w:r w:rsidRPr="009368AC">
        <w:rPr>
          <w:rFonts w:ascii="Times New Roman" w:hAnsi="Times New Roman" w:cs="Times New Roman"/>
          <w:sz w:val="26"/>
          <w:szCs w:val="26"/>
        </w:rPr>
        <w:t>5.1. К депутату сельской Думы,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9782D" w:rsidRPr="009368AC" w:rsidRDefault="0089782D" w:rsidP="009368AC">
      <w:pPr>
        <w:spacing w:after="0" w:line="240" w:lineRule="atLeast"/>
        <w:ind w:firstLine="709"/>
        <w:jc w:val="both"/>
        <w:rPr>
          <w:rFonts w:ascii="Times New Roman" w:hAnsi="Times New Roman" w:cs="Times New Roman"/>
          <w:sz w:val="26"/>
          <w:szCs w:val="26"/>
        </w:rPr>
      </w:pPr>
      <w:r w:rsidRPr="009368AC">
        <w:rPr>
          <w:rFonts w:ascii="Times New Roman" w:hAnsi="Times New Roman" w:cs="Times New Roman"/>
          <w:sz w:val="26"/>
          <w:szCs w:val="26"/>
        </w:rPr>
        <w:t>1) предупреждение;</w:t>
      </w:r>
    </w:p>
    <w:p w:rsidR="0089782D" w:rsidRPr="009368AC" w:rsidRDefault="0089782D" w:rsidP="009368AC">
      <w:pPr>
        <w:spacing w:after="0" w:line="240" w:lineRule="atLeast"/>
        <w:ind w:firstLine="709"/>
        <w:jc w:val="both"/>
        <w:rPr>
          <w:rFonts w:ascii="Times New Roman" w:hAnsi="Times New Roman" w:cs="Times New Roman"/>
          <w:sz w:val="26"/>
          <w:szCs w:val="26"/>
        </w:rPr>
      </w:pPr>
      <w:r w:rsidRPr="009368AC">
        <w:rPr>
          <w:rFonts w:ascii="Times New Roman" w:hAnsi="Times New Roman" w:cs="Times New Roman"/>
          <w:sz w:val="26"/>
          <w:szCs w:val="26"/>
        </w:rPr>
        <w:t>2) освобождение депутата сельской Думы, от должности в сельской Думе с лишением права занимать должности в сельской Думе до прекращения срока его полномочий;</w:t>
      </w:r>
    </w:p>
    <w:p w:rsidR="0089782D" w:rsidRPr="00B80558" w:rsidRDefault="0089782D" w:rsidP="009368AC">
      <w:pPr>
        <w:spacing w:after="0" w:line="240" w:lineRule="atLeast"/>
        <w:ind w:firstLine="709"/>
        <w:jc w:val="both"/>
        <w:rPr>
          <w:rFonts w:ascii="Times New Roman" w:hAnsi="Times New Roman" w:cs="Times New Roman"/>
          <w:sz w:val="26"/>
          <w:szCs w:val="26"/>
        </w:rPr>
      </w:pPr>
      <w:r w:rsidRPr="009368AC">
        <w:rPr>
          <w:rFonts w:ascii="Times New Roman" w:hAnsi="Times New Roman" w:cs="Times New Roman"/>
          <w:sz w:val="26"/>
          <w:szCs w:val="26"/>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w:t>
      </w:r>
      <w:r w:rsidRPr="00B80558">
        <w:rPr>
          <w:rFonts w:ascii="Times New Roman" w:hAnsi="Times New Roman" w:cs="Times New Roman"/>
          <w:sz w:val="26"/>
          <w:szCs w:val="26"/>
        </w:rPr>
        <w:t>полномочий;</w:t>
      </w:r>
    </w:p>
    <w:p w:rsidR="0089782D" w:rsidRPr="00B80558" w:rsidRDefault="0089782D" w:rsidP="009368AC">
      <w:pPr>
        <w:spacing w:after="0" w:line="240" w:lineRule="atLeast"/>
        <w:ind w:firstLine="709"/>
        <w:jc w:val="both"/>
        <w:rPr>
          <w:rFonts w:ascii="Times New Roman" w:hAnsi="Times New Roman" w:cs="Times New Roman"/>
          <w:sz w:val="26"/>
          <w:szCs w:val="26"/>
        </w:rPr>
      </w:pPr>
      <w:r w:rsidRPr="00B80558">
        <w:rPr>
          <w:rFonts w:ascii="Times New Roman" w:hAnsi="Times New Roman" w:cs="Times New Roman"/>
          <w:sz w:val="26"/>
          <w:szCs w:val="26"/>
        </w:rPr>
        <w:t>4) запрет занимать должности в сельской Думе до прекращения срока его полномочий;</w:t>
      </w:r>
    </w:p>
    <w:p w:rsidR="0089782D" w:rsidRPr="00B80558" w:rsidRDefault="0089782D" w:rsidP="009368AC">
      <w:pPr>
        <w:spacing w:after="0" w:line="240" w:lineRule="atLeast"/>
        <w:ind w:firstLine="709"/>
        <w:jc w:val="both"/>
        <w:rPr>
          <w:rFonts w:ascii="Times New Roman" w:hAnsi="Times New Roman" w:cs="Times New Roman"/>
          <w:sz w:val="26"/>
          <w:szCs w:val="26"/>
        </w:rPr>
      </w:pPr>
      <w:r w:rsidRPr="00B80558">
        <w:rPr>
          <w:rFonts w:ascii="Times New Roman" w:hAnsi="Times New Roman" w:cs="Times New Roman"/>
          <w:sz w:val="26"/>
          <w:szCs w:val="26"/>
        </w:rPr>
        <w:t>5) запрет исполнять полномочия на постоянной основе до прекращения срока его полномочий.</w:t>
      </w:r>
    </w:p>
    <w:p w:rsidR="0089782D" w:rsidRPr="00B80558" w:rsidRDefault="0089782D" w:rsidP="009368AC">
      <w:pPr>
        <w:pStyle w:val="ConsPlusNormal"/>
        <w:spacing w:line="240" w:lineRule="atLeast"/>
        <w:ind w:firstLine="540"/>
        <w:jc w:val="both"/>
        <w:rPr>
          <w:rFonts w:ascii="Times New Roman" w:hAnsi="Times New Roman" w:cs="Times New Roman"/>
          <w:sz w:val="26"/>
          <w:szCs w:val="26"/>
        </w:rPr>
      </w:pPr>
      <w:r w:rsidRPr="00B80558">
        <w:rPr>
          <w:rFonts w:ascii="Times New Roman" w:hAnsi="Times New Roman" w:cs="Times New Roman"/>
          <w:sz w:val="26"/>
          <w:szCs w:val="26"/>
        </w:rPr>
        <w:lastRenderedPageBreak/>
        <w:t xml:space="preserve"> 5.2. Порядок принятия решения о применении к депутату сельской Думы, главе поселения мер ответственности, указанных в </w:t>
      </w:r>
      <w:hyperlink r:id="rId24" w:anchor="dst880" w:history="1">
        <w:r w:rsidRPr="00B80558">
          <w:rPr>
            <w:rStyle w:val="aa"/>
            <w:rFonts w:ascii="Times New Roman" w:hAnsi="Times New Roman" w:cs="Times New Roman"/>
            <w:sz w:val="26"/>
            <w:szCs w:val="26"/>
          </w:rPr>
          <w:t>пункте 5.1.</w:t>
        </w:r>
      </w:hyperlink>
      <w:r w:rsidRPr="00B80558">
        <w:rPr>
          <w:rFonts w:ascii="Times New Roman" w:hAnsi="Times New Roman" w:cs="Times New Roman"/>
          <w:sz w:val="26"/>
          <w:szCs w:val="26"/>
        </w:rPr>
        <w:t xml:space="preserve"> настоящей статьи, определяется муниципальным правовым актом в соответствии с законом Кировской области.</w:t>
      </w:r>
    </w:p>
    <w:p w:rsidR="00B80558" w:rsidRPr="00B80558" w:rsidRDefault="00B80558" w:rsidP="00B80558">
      <w:pPr>
        <w:tabs>
          <w:tab w:val="left" w:pos="567"/>
        </w:tabs>
        <w:autoSpaceDE w:val="0"/>
        <w:autoSpaceDN w:val="0"/>
        <w:adjustRightInd w:val="0"/>
        <w:spacing w:after="0" w:line="240" w:lineRule="auto"/>
        <w:ind w:firstLine="851"/>
        <w:contextualSpacing/>
        <w:jc w:val="both"/>
        <w:rPr>
          <w:rFonts w:ascii="Times New Roman" w:eastAsia="Calibri" w:hAnsi="Times New Roman" w:cs="Times New Roman"/>
          <w:sz w:val="26"/>
          <w:szCs w:val="26"/>
        </w:rPr>
      </w:pPr>
      <w:r w:rsidRPr="00B80558">
        <w:rPr>
          <w:rFonts w:ascii="Times New Roman" w:eastAsia="Calibri" w:hAnsi="Times New Roman" w:cs="Times New Roman"/>
          <w:sz w:val="26"/>
          <w:szCs w:val="26"/>
        </w:rPr>
        <w:t>5.3</w:t>
      </w:r>
      <w:r>
        <w:rPr>
          <w:rFonts w:ascii="Times New Roman" w:eastAsia="Calibri" w:hAnsi="Times New Roman" w:cs="Times New Roman"/>
          <w:sz w:val="26"/>
          <w:szCs w:val="26"/>
        </w:rPr>
        <w:t>.</w:t>
      </w:r>
      <w:r w:rsidRPr="00B80558">
        <w:rPr>
          <w:rFonts w:ascii="Times New Roman" w:eastAsia="Calibri" w:hAnsi="Times New Roman" w:cs="Times New Roman"/>
          <w:sz w:val="26"/>
          <w:szCs w:val="26"/>
        </w:rPr>
        <w:t xml:space="preserve"> Депутат сельской Думы,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B80558">
        <w:rPr>
          <w:rFonts w:ascii="Times New Roman" w:eastAsia="Calibri"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r w:rsidRPr="00B80558">
        <w:rPr>
          <w:rFonts w:ascii="Times New Roman" w:eastAsia="Calibri" w:hAnsi="Times New Roman" w:cs="Times New Roman"/>
          <w:sz w:val="26"/>
          <w:szCs w:val="2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5" w:history="1">
        <w:r w:rsidRPr="00B80558">
          <w:rPr>
            <w:rFonts w:ascii="Times New Roman" w:eastAsia="Calibri" w:hAnsi="Times New Roman" w:cs="Times New Roman"/>
            <w:color w:val="000000"/>
            <w:sz w:val="26"/>
            <w:szCs w:val="26"/>
          </w:rPr>
          <w:t>статьи 13</w:t>
        </w:r>
      </w:hyperlink>
      <w:r w:rsidRPr="00B80558">
        <w:rPr>
          <w:rFonts w:ascii="Times New Roman" w:eastAsia="Calibri" w:hAnsi="Times New Roman" w:cs="Times New Roman"/>
          <w:sz w:val="26"/>
          <w:szCs w:val="26"/>
        </w:rPr>
        <w:t xml:space="preserve"> Федерального закона от 25 декабря 2008 года N 273-ФЗ «О противодействии коррупции.</w:t>
      </w:r>
    </w:p>
    <w:p w:rsidR="006A2CF3" w:rsidRPr="002900BB" w:rsidRDefault="009368A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A2CF3" w:rsidRPr="002900BB">
        <w:rPr>
          <w:rFonts w:ascii="Times New Roman" w:hAnsi="Times New Roman" w:cs="Times New Roman"/>
          <w:sz w:val="26"/>
          <w:szCs w:val="26"/>
        </w:rPr>
        <w:t>6. Депутат не вправе использовать свой статус для деятельности, не связанной с осуществлением депутатских полномочий.</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 xml:space="preserve">Статья 6. Формы осуществления полномочий депутата </w:t>
      </w:r>
      <w:r w:rsidR="000F4E1E" w:rsidRPr="002900BB">
        <w:rPr>
          <w:rFonts w:ascii="Times New Roman" w:hAnsi="Times New Roman" w:cs="Times New Roman"/>
          <w:b/>
          <w:sz w:val="26"/>
          <w:szCs w:val="26"/>
        </w:rPr>
        <w:t>сельской</w:t>
      </w:r>
      <w:r w:rsidRPr="002900BB">
        <w:rPr>
          <w:rFonts w:ascii="Times New Roman" w:hAnsi="Times New Roman" w:cs="Times New Roman"/>
          <w:b/>
          <w:sz w:val="26"/>
          <w:szCs w:val="26"/>
        </w:rPr>
        <w:t xml:space="preserve"> Думы</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Депутат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осуществляет свои полномочия посредством:</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участия в работе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обеспечения выполнения ее решений;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4) непосредственного общения с избирателями, работы с их обращениями и наказами, информирования избирателей о своей деятельности и деятельности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на собраниях избирателей и собраниях граждан, а также через средства массовой информации;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5) участия в разработке проектов законов области и поправок к ним;</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6) участия в депутатских слушаниях;</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8) контроля, в пределах своей компетенции, за исполнением </w:t>
      </w:r>
      <w:hyperlink r:id="rId26" w:history="1">
        <w:r w:rsidRPr="002900BB">
          <w:rPr>
            <w:rFonts w:ascii="Times New Roman" w:hAnsi="Times New Roman" w:cs="Times New Roman"/>
            <w:sz w:val="26"/>
            <w:szCs w:val="26"/>
          </w:rPr>
          <w:t>Устава</w:t>
        </w:r>
      </w:hyperlink>
      <w:r w:rsidRPr="002900BB">
        <w:rPr>
          <w:rFonts w:ascii="Times New Roman" w:hAnsi="Times New Roman" w:cs="Times New Roman"/>
          <w:sz w:val="26"/>
          <w:szCs w:val="26"/>
        </w:rPr>
        <w:t xml:space="preserve"> муниципального образования, нормативных правовых актов органов местного самоуправления муниципального образования;</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9) иных форм осуществления своих полномочий, предусмотренных </w:t>
      </w:r>
      <w:hyperlink r:id="rId27" w:history="1">
        <w:r w:rsidRPr="002900BB">
          <w:rPr>
            <w:rFonts w:ascii="Times New Roman" w:hAnsi="Times New Roman" w:cs="Times New Roman"/>
            <w:sz w:val="26"/>
            <w:szCs w:val="26"/>
          </w:rPr>
          <w:t>Уставом</w:t>
        </w:r>
      </w:hyperlink>
      <w:r w:rsidRPr="002900BB">
        <w:rPr>
          <w:rFonts w:ascii="Times New Roman" w:hAnsi="Times New Roman" w:cs="Times New Roman"/>
          <w:sz w:val="26"/>
          <w:szCs w:val="26"/>
        </w:rPr>
        <w:t xml:space="preserve"> муниципального образования.</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Статья 7. Правовые гарантии</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Депутату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главе </w:t>
      </w:r>
      <w:r w:rsidR="000F4E1E"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гарантируются условия, обеспечивающие беспрепятственное и эффективное исполнение ими своих полномочий.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Гарантии прав депутата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главы </w:t>
      </w:r>
      <w:r w:rsidR="000F4E1E"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при привлечении их к </w:t>
      </w:r>
      <w:r w:rsidRPr="002900BB">
        <w:rPr>
          <w:rFonts w:ascii="Times New Roman" w:hAnsi="Times New Roman" w:cs="Times New Roman"/>
          <w:sz w:val="26"/>
          <w:szCs w:val="26"/>
        </w:rPr>
        <w:lastRenderedPageBreak/>
        <w:t xml:space="preserve">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главы </w:t>
      </w:r>
      <w:r w:rsidR="000F4E1E" w:rsidRPr="002900BB">
        <w:rPr>
          <w:rFonts w:ascii="Times New Roman" w:hAnsi="Times New Roman" w:cs="Times New Roman"/>
          <w:sz w:val="26"/>
          <w:szCs w:val="26"/>
        </w:rPr>
        <w:t>поселения</w:t>
      </w:r>
      <w:r w:rsidRPr="002900BB">
        <w:rPr>
          <w:rFonts w:ascii="Times New Roman" w:hAnsi="Times New Roman" w:cs="Times New Roman"/>
          <w:sz w:val="26"/>
          <w:szCs w:val="26"/>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A2CF3" w:rsidRPr="009368AC"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3. Депутат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глава </w:t>
      </w:r>
      <w:r w:rsidR="000F4E1E"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0F4E1E"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главы </w:t>
      </w:r>
      <w:r w:rsidR="000F4E1E"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в том числе по истечении срока их полномочий. Данное положение не распространяется на случаи, когда депутатом </w:t>
      </w:r>
      <w:r w:rsidR="006A59FB"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и главой </w:t>
      </w:r>
      <w:r w:rsidR="006A59FB" w:rsidRPr="009368AC">
        <w:rPr>
          <w:rFonts w:ascii="Times New Roman" w:hAnsi="Times New Roman" w:cs="Times New Roman"/>
          <w:sz w:val="26"/>
          <w:szCs w:val="26"/>
        </w:rPr>
        <w:t>поселения</w:t>
      </w:r>
      <w:r w:rsidRPr="009368AC">
        <w:rPr>
          <w:rFonts w:ascii="Times New Roman" w:hAnsi="Times New Roman" w:cs="Times New Roman"/>
          <w:sz w:val="26"/>
          <w:szCs w:val="26"/>
        </w:rPr>
        <w:t xml:space="preserve"> были допущены публичные оскорбления, клевета или иные нарушения, ответственность за которые предусмотрена федеральным законом.</w:t>
      </w:r>
    </w:p>
    <w:p w:rsidR="006E25BE" w:rsidRPr="009368AC" w:rsidRDefault="006E25BE">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4.</w:t>
      </w:r>
      <w:r w:rsidRPr="009368AC">
        <w:rPr>
          <w:rFonts w:ascii="Times New Roman" w:hAnsi="Times New Roman"/>
          <w:color w:val="000000" w:themeColor="text1"/>
          <w:sz w:val="26"/>
          <w:szCs w:val="26"/>
          <w:shd w:val="clear" w:color="auto" w:fill="FFFFFF"/>
        </w:rPr>
        <w:t>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rsidR="002900BB" w:rsidRPr="009368AC" w:rsidRDefault="002900BB" w:rsidP="006E25BE">
      <w:pPr>
        <w:pStyle w:val="ConsPlusNormal"/>
        <w:jc w:val="both"/>
        <w:outlineLvl w:val="1"/>
        <w:rPr>
          <w:rFonts w:ascii="Times New Roman" w:hAnsi="Times New Roman" w:cs="Times New Roman"/>
          <w:b/>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Статья 8. Социальные гарантии</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Главе </w:t>
      </w:r>
      <w:r w:rsidR="006A59FB"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гарантируются:</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1) ежемесячное денежное содержание;</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3) пенсионное обеспечение;</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Для главы </w:t>
      </w:r>
      <w:r w:rsidR="006A59FB"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по основаниям, предусмотренным </w:t>
      </w:r>
      <w:hyperlink r:id="rId28" w:history="1">
        <w:r w:rsidRPr="002900BB">
          <w:rPr>
            <w:rFonts w:ascii="Times New Roman" w:hAnsi="Times New Roman" w:cs="Times New Roman"/>
            <w:sz w:val="26"/>
            <w:szCs w:val="26"/>
          </w:rPr>
          <w:t>абзацем седьмым части 16 статьи 35</w:t>
        </w:r>
      </w:hyperlink>
      <w:r w:rsidRPr="002900BB">
        <w:rPr>
          <w:rFonts w:ascii="Times New Roman" w:hAnsi="Times New Roman" w:cs="Times New Roman"/>
          <w:sz w:val="26"/>
          <w:szCs w:val="26"/>
        </w:rPr>
        <w:t xml:space="preserve">, </w:t>
      </w:r>
      <w:hyperlink r:id="rId29" w:history="1">
        <w:r w:rsidRPr="002900BB">
          <w:rPr>
            <w:rFonts w:ascii="Times New Roman" w:hAnsi="Times New Roman" w:cs="Times New Roman"/>
            <w:sz w:val="26"/>
            <w:szCs w:val="26"/>
          </w:rPr>
          <w:t>пунктами 2.1</w:t>
        </w:r>
      </w:hyperlink>
      <w:r w:rsidRPr="002900BB">
        <w:rPr>
          <w:rFonts w:ascii="Times New Roman" w:hAnsi="Times New Roman" w:cs="Times New Roman"/>
          <w:sz w:val="26"/>
          <w:szCs w:val="26"/>
        </w:rPr>
        <w:t xml:space="preserve">, </w:t>
      </w:r>
      <w:hyperlink r:id="rId30" w:history="1">
        <w:r w:rsidRPr="002900BB">
          <w:rPr>
            <w:rFonts w:ascii="Times New Roman" w:hAnsi="Times New Roman" w:cs="Times New Roman"/>
            <w:sz w:val="26"/>
            <w:szCs w:val="26"/>
          </w:rPr>
          <w:t>3</w:t>
        </w:r>
      </w:hyperlink>
      <w:r w:rsidRPr="002900BB">
        <w:rPr>
          <w:rFonts w:ascii="Times New Roman" w:hAnsi="Times New Roman" w:cs="Times New Roman"/>
          <w:sz w:val="26"/>
          <w:szCs w:val="26"/>
        </w:rPr>
        <w:t xml:space="preserve">, </w:t>
      </w:r>
      <w:hyperlink r:id="rId31" w:history="1">
        <w:r w:rsidRPr="002900BB">
          <w:rPr>
            <w:rFonts w:ascii="Times New Roman" w:hAnsi="Times New Roman" w:cs="Times New Roman"/>
            <w:sz w:val="26"/>
            <w:szCs w:val="26"/>
          </w:rPr>
          <w:t>6</w:t>
        </w:r>
      </w:hyperlink>
      <w:r w:rsidRPr="002900BB">
        <w:rPr>
          <w:rFonts w:ascii="Times New Roman" w:hAnsi="Times New Roman" w:cs="Times New Roman"/>
          <w:sz w:val="26"/>
          <w:szCs w:val="26"/>
        </w:rPr>
        <w:t xml:space="preserve"> - </w:t>
      </w:r>
      <w:hyperlink r:id="rId32" w:history="1">
        <w:r w:rsidRPr="002900BB">
          <w:rPr>
            <w:rFonts w:ascii="Times New Roman" w:hAnsi="Times New Roman" w:cs="Times New Roman"/>
            <w:sz w:val="26"/>
            <w:szCs w:val="26"/>
          </w:rPr>
          <w:t>9 части 6</w:t>
        </w:r>
      </w:hyperlink>
      <w:r w:rsidRPr="002900BB">
        <w:rPr>
          <w:rFonts w:ascii="Times New Roman" w:hAnsi="Times New Roman" w:cs="Times New Roman"/>
          <w:sz w:val="26"/>
          <w:szCs w:val="26"/>
        </w:rPr>
        <w:t xml:space="preserve">, </w:t>
      </w:r>
      <w:hyperlink r:id="rId33" w:history="1">
        <w:r w:rsidRPr="002900BB">
          <w:rPr>
            <w:rFonts w:ascii="Times New Roman" w:hAnsi="Times New Roman" w:cs="Times New Roman"/>
            <w:sz w:val="26"/>
            <w:szCs w:val="26"/>
          </w:rPr>
          <w:t>частью 6.1 статьи 36</w:t>
        </w:r>
      </w:hyperlink>
      <w:r w:rsidRPr="002900BB">
        <w:rPr>
          <w:rFonts w:ascii="Times New Roman" w:hAnsi="Times New Roman" w:cs="Times New Roman"/>
          <w:sz w:val="26"/>
          <w:szCs w:val="26"/>
        </w:rPr>
        <w:t xml:space="preserve">, </w:t>
      </w:r>
      <w:hyperlink r:id="rId34" w:history="1">
        <w:r w:rsidRPr="002900BB">
          <w:rPr>
            <w:rFonts w:ascii="Times New Roman" w:hAnsi="Times New Roman" w:cs="Times New Roman"/>
            <w:sz w:val="26"/>
            <w:szCs w:val="26"/>
          </w:rPr>
          <w:t>частью 7.1</w:t>
        </w:r>
      </w:hyperlink>
      <w:r w:rsidRPr="002900BB">
        <w:rPr>
          <w:rFonts w:ascii="Times New Roman" w:hAnsi="Times New Roman" w:cs="Times New Roman"/>
          <w:sz w:val="26"/>
          <w:szCs w:val="26"/>
        </w:rPr>
        <w:t xml:space="preserve">, </w:t>
      </w:r>
      <w:hyperlink r:id="rId35" w:history="1">
        <w:r w:rsidRPr="002900BB">
          <w:rPr>
            <w:rFonts w:ascii="Times New Roman" w:hAnsi="Times New Roman" w:cs="Times New Roman"/>
            <w:sz w:val="26"/>
            <w:szCs w:val="26"/>
          </w:rPr>
          <w:t>пунктами 5</w:t>
        </w:r>
      </w:hyperlink>
      <w:r w:rsidRPr="002900BB">
        <w:rPr>
          <w:rFonts w:ascii="Times New Roman" w:hAnsi="Times New Roman" w:cs="Times New Roman"/>
          <w:sz w:val="26"/>
          <w:szCs w:val="26"/>
        </w:rPr>
        <w:t xml:space="preserve"> - </w:t>
      </w:r>
      <w:hyperlink r:id="rId36" w:history="1">
        <w:r w:rsidRPr="002900BB">
          <w:rPr>
            <w:rFonts w:ascii="Times New Roman" w:hAnsi="Times New Roman" w:cs="Times New Roman"/>
            <w:sz w:val="26"/>
            <w:szCs w:val="26"/>
          </w:rPr>
          <w:t>8 части 10</w:t>
        </w:r>
      </w:hyperlink>
      <w:r w:rsidRPr="002900BB">
        <w:rPr>
          <w:rFonts w:ascii="Times New Roman" w:hAnsi="Times New Roman" w:cs="Times New Roman"/>
          <w:sz w:val="26"/>
          <w:szCs w:val="26"/>
        </w:rPr>
        <w:t xml:space="preserve">, </w:t>
      </w:r>
      <w:hyperlink r:id="rId37" w:history="1">
        <w:r w:rsidRPr="002900BB">
          <w:rPr>
            <w:rFonts w:ascii="Times New Roman" w:hAnsi="Times New Roman" w:cs="Times New Roman"/>
            <w:sz w:val="26"/>
            <w:szCs w:val="26"/>
          </w:rPr>
          <w:t>частью 10.1 статьи 40</w:t>
        </w:r>
      </w:hyperlink>
      <w:r w:rsidRPr="002900BB">
        <w:rPr>
          <w:rFonts w:ascii="Times New Roman" w:hAnsi="Times New Roman" w:cs="Times New Roman"/>
          <w:sz w:val="26"/>
          <w:szCs w:val="26"/>
        </w:rPr>
        <w:t xml:space="preserve">, </w:t>
      </w:r>
      <w:hyperlink r:id="rId38" w:history="1">
        <w:r w:rsidRPr="002900BB">
          <w:rPr>
            <w:rFonts w:ascii="Times New Roman" w:hAnsi="Times New Roman" w:cs="Times New Roman"/>
            <w:sz w:val="26"/>
            <w:szCs w:val="26"/>
          </w:rPr>
          <w:t>частями 1</w:t>
        </w:r>
      </w:hyperlink>
      <w:r w:rsidRPr="002900BB">
        <w:rPr>
          <w:rFonts w:ascii="Times New Roman" w:hAnsi="Times New Roman" w:cs="Times New Roman"/>
          <w:sz w:val="26"/>
          <w:szCs w:val="26"/>
        </w:rPr>
        <w:t xml:space="preserve"> и</w:t>
      </w:r>
      <w:hyperlink r:id="rId39" w:history="1">
        <w:r w:rsidRPr="002900BB">
          <w:rPr>
            <w:rFonts w:ascii="Times New Roman" w:hAnsi="Times New Roman" w:cs="Times New Roman"/>
            <w:sz w:val="26"/>
            <w:szCs w:val="26"/>
          </w:rPr>
          <w:t>2 статьи 73</w:t>
        </w:r>
      </w:hyperlink>
      <w:r w:rsidRPr="002900BB">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Период осуществления полномочий главы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включается в стаж муниципальной службы в соответствии с законодательством Российской Федерации и Кировской области о муниципальной службе.</w:t>
      </w:r>
    </w:p>
    <w:p w:rsidR="006A2CF3" w:rsidRPr="002900BB" w:rsidRDefault="006A2CF3">
      <w:pPr>
        <w:pStyle w:val="ConsPlusNormal"/>
        <w:ind w:firstLine="540"/>
        <w:jc w:val="both"/>
        <w:rPr>
          <w:rFonts w:ascii="Times New Roman" w:hAnsi="Times New Roman" w:cs="Times New Roman"/>
          <w:b/>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Статья 9. Ежегодный и дополнительный оплачиваемые отпуска</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Главе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продолжительностью 1</w:t>
      </w:r>
      <w:r w:rsidR="00E81AA6" w:rsidRPr="002900BB">
        <w:rPr>
          <w:rFonts w:ascii="Times New Roman" w:hAnsi="Times New Roman" w:cs="Times New Roman"/>
          <w:sz w:val="26"/>
          <w:szCs w:val="26"/>
        </w:rPr>
        <w:t>0</w:t>
      </w:r>
      <w:r w:rsidRPr="002900BB">
        <w:rPr>
          <w:rFonts w:ascii="Times New Roman" w:hAnsi="Times New Roman" w:cs="Times New Roman"/>
          <w:sz w:val="26"/>
          <w:szCs w:val="26"/>
        </w:rPr>
        <w:t xml:space="preserve"> </w:t>
      </w:r>
      <w:r w:rsidRPr="002900BB">
        <w:rPr>
          <w:rFonts w:ascii="Times New Roman" w:hAnsi="Times New Roman" w:cs="Times New Roman"/>
          <w:sz w:val="26"/>
          <w:szCs w:val="26"/>
        </w:rPr>
        <w:lastRenderedPageBreak/>
        <w:t>календарных дней.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может предоставляться по частям. </w:t>
      </w:r>
    </w:p>
    <w:p w:rsidR="00F409ED" w:rsidRPr="002900BB" w:rsidRDefault="00F409ED">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 xml:space="preserve">Статья 10. Денежное содержание и финансирование расходов на осуществление полномочий депутата </w:t>
      </w:r>
      <w:r w:rsidR="00E81AA6" w:rsidRPr="002900BB">
        <w:rPr>
          <w:rFonts w:ascii="Times New Roman" w:hAnsi="Times New Roman" w:cs="Times New Roman"/>
          <w:b/>
          <w:sz w:val="26"/>
          <w:szCs w:val="26"/>
        </w:rPr>
        <w:t>сельской</w:t>
      </w:r>
      <w:r w:rsidRPr="002900BB">
        <w:rPr>
          <w:rFonts w:ascii="Times New Roman" w:hAnsi="Times New Roman" w:cs="Times New Roman"/>
          <w:b/>
          <w:sz w:val="26"/>
          <w:szCs w:val="26"/>
        </w:rPr>
        <w:t xml:space="preserve"> Думы и главы </w:t>
      </w:r>
      <w:r w:rsidR="00E81AA6" w:rsidRPr="002900BB">
        <w:rPr>
          <w:rFonts w:ascii="Times New Roman" w:hAnsi="Times New Roman" w:cs="Times New Roman"/>
          <w:b/>
          <w:sz w:val="26"/>
          <w:szCs w:val="26"/>
        </w:rPr>
        <w:t>поселения</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Оплата труда главы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К дополнительным выплатам относятся ежемесячная премия по результатам работы и иные дополнительные выплаты.</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Размеры должностного оклада и ежемесячного денежного поощрения, порядок премирования, а также установления иных выплат определяются решением </w:t>
      </w:r>
      <w:r w:rsidR="00E81AA6"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 в соответствии с законом области. </w:t>
      </w:r>
      <w:r w:rsidR="00FB64B0">
        <w:rPr>
          <w:rFonts w:ascii="Times New Roman" w:hAnsi="Times New Roman" w:cs="Times New Roman"/>
          <w:sz w:val="28"/>
          <w:szCs w:val="28"/>
        </w:rPr>
        <w:t>Размер должностного оклада лица, замещающего муниципальную должность, подлежит индексации.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Расходы, связанные с осуществлением полномочий депутата </w:t>
      </w:r>
      <w:r w:rsidR="00E81AA6" w:rsidRPr="002900BB">
        <w:rPr>
          <w:rFonts w:ascii="Times New Roman" w:hAnsi="Times New Roman" w:cs="Times New Roman"/>
          <w:sz w:val="26"/>
          <w:szCs w:val="26"/>
        </w:rPr>
        <w:t xml:space="preserve">сельской </w:t>
      </w:r>
      <w:r w:rsidRPr="002900BB">
        <w:rPr>
          <w:rFonts w:ascii="Times New Roman" w:hAnsi="Times New Roman" w:cs="Times New Roman"/>
          <w:sz w:val="26"/>
          <w:szCs w:val="26"/>
        </w:rPr>
        <w:t xml:space="preserve">Думы, а также с его участием в мероприятиях, присутствие на которых в соответствии с законами области, </w:t>
      </w:r>
      <w:hyperlink r:id="rId40" w:history="1">
        <w:r w:rsidRPr="002900BB">
          <w:rPr>
            <w:rFonts w:ascii="Times New Roman" w:hAnsi="Times New Roman" w:cs="Times New Roman"/>
            <w:sz w:val="26"/>
            <w:szCs w:val="26"/>
          </w:rPr>
          <w:t>Уставом</w:t>
        </w:r>
      </w:hyperlink>
      <w:r w:rsidRPr="002900BB">
        <w:rPr>
          <w:rFonts w:ascii="Times New Roman" w:hAnsi="Times New Roman" w:cs="Times New Roman"/>
          <w:sz w:val="26"/>
          <w:szCs w:val="26"/>
        </w:rPr>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 Размеры указанных компенсаций определяются </w:t>
      </w:r>
      <w:r w:rsidR="00E81AA6"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Думой.</w:t>
      </w:r>
    </w:p>
    <w:p w:rsidR="006A2CF3" w:rsidRPr="002900BB" w:rsidRDefault="006A2CF3">
      <w:pPr>
        <w:pStyle w:val="ConsPlusNormal"/>
        <w:ind w:firstLine="540"/>
        <w:jc w:val="both"/>
        <w:rPr>
          <w:rFonts w:ascii="Times New Roman" w:hAnsi="Times New Roman" w:cs="Times New Roman"/>
          <w:sz w:val="26"/>
          <w:szCs w:val="26"/>
        </w:rPr>
      </w:pPr>
    </w:p>
    <w:p w:rsidR="002900BB" w:rsidRDefault="006A2CF3" w:rsidP="002900BB">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Статья 11. Пенсионное обеспечение</w:t>
      </w:r>
    </w:p>
    <w:p w:rsidR="009368AC" w:rsidRPr="002900BB" w:rsidRDefault="009368AC" w:rsidP="002900BB">
      <w:pPr>
        <w:pStyle w:val="ConsPlusNormal"/>
        <w:ind w:firstLine="540"/>
        <w:jc w:val="both"/>
        <w:outlineLvl w:val="1"/>
        <w:rPr>
          <w:rFonts w:ascii="Times New Roman" w:hAnsi="Times New Roman" w:cs="Times New Roman"/>
          <w:b/>
          <w:sz w:val="26"/>
          <w:szCs w:val="26"/>
        </w:rPr>
      </w:pP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Глава </w:t>
      </w:r>
      <w:r w:rsidR="00E81AA6" w:rsidRPr="002900BB">
        <w:rPr>
          <w:rFonts w:ascii="Times New Roman" w:hAnsi="Times New Roman" w:cs="Times New Roman"/>
          <w:sz w:val="26"/>
          <w:szCs w:val="26"/>
        </w:rPr>
        <w:t xml:space="preserve">поселения </w:t>
      </w:r>
      <w:r w:rsidRPr="002900BB">
        <w:rPr>
          <w:rFonts w:ascii="Times New Roman" w:hAnsi="Times New Roman" w:cs="Times New Roman"/>
          <w:sz w:val="26"/>
          <w:szCs w:val="26"/>
        </w:rPr>
        <w:t xml:space="preserve">в соответствии с </w:t>
      </w:r>
      <w:hyperlink r:id="rId41" w:history="1">
        <w:r w:rsidRPr="002900BB">
          <w:rPr>
            <w:rFonts w:ascii="Times New Roman" w:hAnsi="Times New Roman" w:cs="Times New Roman"/>
            <w:sz w:val="26"/>
            <w:szCs w:val="26"/>
          </w:rPr>
          <w:t>Законом</w:t>
        </w:r>
      </w:hyperlink>
      <w:r w:rsidRPr="002900BB">
        <w:rPr>
          <w:rFonts w:ascii="Times New Roman" w:hAnsi="Times New Roman" w:cs="Times New Roman"/>
          <w:sz w:val="26"/>
          <w:szCs w:val="26"/>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w:t>
      </w:r>
      <w:hyperlink r:id="rId42" w:history="1">
        <w:r w:rsidRPr="002900BB">
          <w:rPr>
            <w:rFonts w:ascii="Times New Roman" w:hAnsi="Times New Roman" w:cs="Times New Roman"/>
            <w:sz w:val="26"/>
            <w:szCs w:val="26"/>
          </w:rPr>
          <w:t>законом</w:t>
        </w:r>
      </w:hyperlink>
      <w:r w:rsidRPr="002900BB">
        <w:rPr>
          <w:rFonts w:ascii="Times New Roman" w:hAnsi="Times New Roman" w:cs="Times New Roman"/>
          <w:sz w:val="26"/>
          <w:szCs w:val="26"/>
        </w:rPr>
        <w:t xml:space="preserve"> "О страховых пенсиях" либо досрочно оформленной в соответствии с </w:t>
      </w:r>
      <w:hyperlink r:id="rId43" w:history="1">
        <w:r w:rsidRPr="002900BB">
          <w:rPr>
            <w:rFonts w:ascii="Times New Roman" w:hAnsi="Times New Roman" w:cs="Times New Roman"/>
            <w:sz w:val="26"/>
            <w:szCs w:val="26"/>
          </w:rPr>
          <w:t>Законом</w:t>
        </w:r>
      </w:hyperlink>
      <w:r w:rsidRPr="002900BB">
        <w:rPr>
          <w:rFonts w:ascii="Times New Roman" w:hAnsi="Times New Roman" w:cs="Times New Roman"/>
          <w:sz w:val="26"/>
          <w:szCs w:val="26"/>
        </w:rPr>
        <w:t xml:space="preserve"> Российской Федерации "О занятости населения в Российской Федерации".</w:t>
      </w:r>
    </w:p>
    <w:p w:rsidR="006A2CF3" w:rsidRPr="002900BB" w:rsidRDefault="006A2CF3">
      <w:pPr>
        <w:pStyle w:val="ConsPlusNormal"/>
        <w:ind w:firstLine="540"/>
        <w:jc w:val="both"/>
        <w:rPr>
          <w:rFonts w:ascii="Times New Roman" w:hAnsi="Times New Roman" w:cs="Times New Roman"/>
          <w:sz w:val="26"/>
          <w:szCs w:val="26"/>
        </w:rPr>
      </w:pPr>
      <w:bookmarkStart w:id="2" w:name="P128"/>
      <w:bookmarkEnd w:id="2"/>
      <w:r w:rsidRPr="002900BB">
        <w:rPr>
          <w:rFonts w:ascii="Times New Roman" w:hAnsi="Times New Roman" w:cs="Times New Roman"/>
          <w:sz w:val="26"/>
          <w:szCs w:val="26"/>
        </w:rPr>
        <w:t xml:space="preserve">2. Право на доплату к пенсии имеет глава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осуществляющий свои полномочия на постоянной основе не менее одного срока полномочий, установленного </w:t>
      </w:r>
      <w:hyperlink r:id="rId44" w:history="1">
        <w:r w:rsidRPr="002900BB">
          <w:rPr>
            <w:rFonts w:ascii="Times New Roman" w:hAnsi="Times New Roman" w:cs="Times New Roman"/>
            <w:sz w:val="26"/>
            <w:szCs w:val="26"/>
          </w:rPr>
          <w:t>Уставом</w:t>
        </w:r>
      </w:hyperlink>
      <w:r w:rsidRPr="002900BB">
        <w:rPr>
          <w:rFonts w:ascii="Times New Roman" w:hAnsi="Times New Roman" w:cs="Times New Roman"/>
          <w:sz w:val="26"/>
          <w:szCs w:val="26"/>
        </w:rPr>
        <w:t xml:space="preserve"> муниципального образования, </w:t>
      </w:r>
      <w:r w:rsidR="00FB64B0">
        <w:rPr>
          <w:rFonts w:ascii="Times New Roman" w:hAnsi="Times New Roman" w:cs="Times New Roman"/>
          <w:sz w:val="28"/>
          <w:szCs w:val="28"/>
        </w:rPr>
        <w:t xml:space="preserve">и в этот период достигший пенсионного возраста  или потерявший трудоспособность, </w:t>
      </w:r>
      <w:r w:rsidRPr="002900BB">
        <w:rPr>
          <w:rFonts w:ascii="Times New Roman" w:hAnsi="Times New Roman" w:cs="Times New Roman"/>
          <w:sz w:val="26"/>
          <w:szCs w:val="26"/>
        </w:rPr>
        <w:t xml:space="preserve">освобожденный от замещаемой должности в связи с прекращением полномочий, за исключением случаев, предусмотренных </w:t>
      </w:r>
      <w:hyperlink w:anchor="P137" w:history="1">
        <w:r w:rsidRPr="002900BB">
          <w:rPr>
            <w:rFonts w:ascii="Times New Roman" w:hAnsi="Times New Roman" w:cs="Times New Roman"/>
            <w:sz w:val="26"/>
            <w:szCs w:val="26"/>
          </w:rPr>
          <w:t>частью 7</w:t>
        </w:r>
      </w:hyperlink>
      <w:r w:rsidRPr="002900BB">
        <w:rPr>
          <w:rFonts w:ascii="Times New Roman" w:hAnsi="Times New Roman" w:cs="Times New Roman"/>
          <w:sz w:val="26"/>
          <w:szCs w:val="26"/>
        </w:rPr>
        <w:t xml:space="preserve"> настоящей статьи.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3. Доплата к пенсии назначается в размере:</w:t>
      </w:r>
    </w:p>
    <w:p w:rsidR="006A2CF3" w:rsidRPr="002900BB" w:rsidRDefault="006A2CF3">
      <w:pPr>
        <w:pStyle w:val="ConsPlusNormal"/>
        <w:ind w:firstLine="540"/>
        <w:jc w:val="both"/>
        <w:rPr>
          <w:rFonts w:ascii="Times New Roman" w:hAnsi="Times New Roman" w:cs="Times New Roman"/>
          <w:sz w:val="26"/>
          <w:szCs w:val="26"/>
        </w:rPr>
      </w:pPr>
      <w:bookmarkStart w:id="3" w:name="P130"/>
      <w:bookmarkEnd w:id="3"/>
      <w:r w:rsidRPr="002900BB">
        <w:rPr>
          <w:rFonts w:ascii="Times New Roman" w:hAnsi="Times New Roman" w:cs="Times New Roman"/>
          <w:sz w:val="26"/>
          <w:szCs w:val="26"/>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4. Главе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w:anchor="P130" w:history="1">
        <w:r w:rsidRPr="002900BB">
          <w:rPr>
            <w:rFonts w:ascii="Times New Roman" w:hAnsi="Times New Roman" w:cs="Times New Roman"/>
            <w:sz w:val="26"/>
            <w:szCs w:val="26"/>
          </w:rPr>
          <w:t>пунктом 1 части 3</w:t>
        </w:r>
      </w:hyperlink>
      <w:r w:rsidRPr="002900BB">
        <w:rPr>
          <w:rFonts w:ascii="Times New Roman" w:hAnsi="Times New Roman" w:cs="Times New Roman"/>
          <w:sz w:val="26"/>
          <w:szCs w:val="26"/>
        </w:rPr>
        <w:t xml:space="preserve"> настоящей статьи, увеличивается на </w:t>
      </w:r>
      <w:r w:rsidRPr="002900BB">
        <w:rPr>
          <w:rFonts w:ascii="Times New Roman" w:hAnsi="Times New Roman" w:cs="Times New Roman"/>
          <w:sz w:val="26"/>
          <w:szCs w:val="26"/>
        </w:rPr>
        <w:lastRenderedPageBreak/>
        <w:t>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5. Главе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замещавшему муниципальные должности не менее одного срока полномочий и имеющему дополнительно неполный срок полномочий, освобожденному от замещаемой должности по основаниям, определенным </w:t>
      </w:r>
      <w:hyperlink w:anchor="P128" w:history="1">
        <w:r w:rsidRPr="002900BB">
          <w:rPr>
            <w:rFonts w:ascii="Times New Roman" w:hAnsi="Times New Roman" w:cs="Times New Roman"/>
            <w:sz w:val="26"/>
            <w:szCs w:val="26"/>
          </w:rPr>
          <w:t>частью 2</w:t>
        </w:r>
      </w:hyperlink>
      <w:r w:rsidRPr="002900BB">
        <w:rPr>
          <w:rFonts w:ascii="Times New Roman" w:hAnsi="Times New Roman" w:cs="Times New Roman"/>
          <w:sz w:val="26"/>
          <w:szCs w:val="26"/>
        </w:rPr>
        <w:t xml:space="preserve"> настоящей статьи, размер доплаты к пенсии, определенный </w:t>
      </w:r>
      <w:hyperlink w:anchor="P130" w:history="1">
        <w:r w:rsidRPr="002900BB">
          <w:rPr>
            <w:rFonts w:ascii="Times New Roman" w:hAnsi="Times New Roman" w:cs="Times New Roman"/>
            <w:sz w:val="26"/>
            <w:szCs w:val="26"/>
          </w:rPr>
          <w:t>пунктом 1 части 3</w:t>
        </w:r>
      </w:hyperlink>
      <w:r w:rsidRPr="002900BB">
        <w:rPr>
          <w:rFonts w:ascii="Times New Roman" w:hAnsi="Times New Roman" w:cs="Times New Roman"/>
          <w:sz w:val="26"/>
          <w:szCs w:val="26"/>
        </w:rPr>
        <w:t xml:space="preserve">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6A2CF3" w:rsidRPr="009368AC"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6. </w:t>
      </w:r>
      <w:r w:rsidRPr="009368AC">
        <w:rPr>
          <w:rFonts w:ascii="Times New Roman" w:hAnsi="Times New Roman" w:cs="Times New Roman"/>
          <w:sz w:val="26"/>
          <w:szCs w:val="26"/>
        </w:rPr>
        <w:t xml:space="preserve">Право на доплату к пенсии в размере, определенном </w:t>
      </w:r>
      <w:hyperlink w:anchor="P130" w:history="1">
        <w:r w:rsidRPr="009368AC">
          <w:rPr>
            <w:rFonts w:ascii="Times New Roman" w:hAnsi="Times New Roman" w:cs="Times New Roman"/>
            <w:sz w:val="26"/>
            <w:szCs w:val="26"/>
          </w:rPr>
          <w:t>пунктом 1 части 3</w:t>
        </w:r>
      </w:hyperlink>
      <w:r w:rsidRPr="009368AC">
        <w:rPr>
          <w:rFonts w:ascii="Times New Roman" w:hAnsi="Times New Roman" w:cs="Times New Roman"/>
          <w:sz w:val="26"/>
          <w:szCs w:val="26"/>
        </w:rPr>
        <w:t xml:space="preserve"> настоящей статьи, имеет лицо, замещавшее муниципальную должность менее одного срока полномочий, установленного </w:t>
      </w:r>
      <w:hyperlink r:id="rId45" w:history="1">
        <w:r w:rsidRPr="009368AC">
          <w:rPr>
            <w:rFonts w:ascii="Times New Roman" w:hAnsi="Times New Roman" w:cs="Times New Roman"/>
            <w:sz w:val="26"/>
            <w:szCs w:val="26"/>
          </w:rPr>
          <w:t>Уставом</w:t>
        </w:r>
      </w:hyperlink>
      <w:r w:rsidRPr="009368AC">
        <w:rPr>
          <w:rFonts w:ascii="Times New Roman" w:hAnsi="Times New Roman" w:cs="Times New Roman"/>
          <w:sz w:val="26"/>
          <w:szCs w:val="26"/>
        </w:rPr>
        <w:t xml:space="preserve"> муниципального образования, и досрочно прекратившее свои полномочия в случае:</w:t>
      </w:r>
    </w:p>
    <w:p w:rsidR="006A2CF3" w:rsidRPr="009368AC" w:rsidRDefault="006A2CF3">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1)</w:t>
      </w:r>
      <w:r w:rsidR="006E25BE" w:rsidRPr="009368AC">
        <w:rPr>
          <w:rFonts w:ascii="Times New Roman" w:eastAsiaTheme="minorEastAsia" w:hAnsi="Times New Roman" w:cstheme="minorBidi"/>
          <w:sz w:val="26"/>
          <w:szCs w:val="26"/>
        </w:rPr>
        <w:t xml:space="preserve"> преобразование муниципального образования, осуществляемого в соответствии с частями 3, 3.1-1, 3.2, 3.3, 4-6.2, 7-7.2 статьи 13 Федерального закона «Об общих принципах организации местного самоуправления в Российской Федерации;</w:t>
      </w:r>
    </w:p>
    <w:p w:rsidR="006A2CF3" w:rsidRPr="009368AC" w:rsidRDefault="006A2CF3">
      <w:pPr>
        <w:pStyle w:val="ConsPlusNormal"/>
        <w:ind w:firstLine="540"/>
        <w:jc w:val="both"/>
        <w:rPr>
          <w:rFonts w:ascii="Times New Roman" w:hAnsi="Times New Roman" w:cs="Times New Roman"/>
          <w:sz w:val="26"/>
          <w:szCs w:val="26"/>
        </w:rPr>
      </w:pPr>
      <w:r w:rsidRPr="009368AC">
        <w:rPr>
          <w:rFonts w:ascii="Times New Roman" w:hAnsi="Times New Roman" w:cs="Times New Roman"/>
          <w:sz w:val="26"/>
          <w:szCs w:val="26"/>
        </w:rPr>
        <w:t>2) упразднения муниципального образования.</w:t>
      </w:r>
    </w:p>
    <w:p w:rsidR="00FB64B0" w:rsidRPr="009368AC" w:rsidRDefault="00FB64B0">
      <w:pPr>
        <w:pStyle w:val="ConsPlusNormal"/>
        <w:ind w:firstLine="540"/>
        <w:jc w:val="both"/>
        <w:rPr>
          <w:rFonts w:ascii="Times New Roman" w:hAnsi="Times New Roman" w:cs="Times New Roman"/>
          <w:sz w:val="26"/>
          <w:szCs w:val="26"/>
        </w:rPr>
      </w:pPr>
      <w:r w:rsidRPr="009368AC">
        <w:rPr>
          <w:rFonts w:ascii="Times New Roman" w:hAnsi="Times New Roman" w:cs="Times New Roman"/>
          <w:color w:val="2D2D2D"/>
          <w:spacing w:val="2"/>
          <w:sz w:val="26"/>
          <w:szCs w:val="26"/>
          <w:shd w:val="clear" w:color="auto" w:fill="FFFFFF"/>
        </w:rPr>
        <w:t>3) утраты поселением статуса муниципального образования в связи с его объединением с городским округом.</w:t>
      </w:r>
    </w:p>
    <w:p w:rsidR="006A2CF3" w:rsidRPr="002900BB" w:rsidRDefault="006A2CF3">
      <w:pPr>
        <w:pStyle w:val="ConsPlusNormal"/>
        <w:ind w:firstLine="540"/>
        <w:jc w:val="both"/>
        <w:rPr>
          <w:rFonts w:ascii="Times New Roman" w:hAnsi="Times New Roman" w:cs="Times New Roman"/>
          <w:sz w:val="26"/>
          <w:szCs w:val="26"/>
        </w:rPr>
      </w:pPr>
      <w:bookmarkStart w:id="4" w:name="P137"/>
      <w:bookmarkEnd w:id="4"/>
      <w:r w:rsidRPr="009368AC">
        <w:rPr>
          <w:rFonts w:ascii="Times New Roman" w:hAnsi="Times New Roman" w:cs="Times New Roman"/>
          <w:sz w:val="26"/>
          <w:szCs w:val="26"/>
        </w:rPr>
        <w:t xml:space="preserve">7. Право на доплату к пенсии не имеют лица, замещавшие муниципальную должность и прекратившие исполнение своих полномочий по основаниям, предусмотренным </w:t>
      </w:r>
      <w:hyperlink r:id="rId46" w:history="1">
        <w:r w:rsidRPr="009368AC">
          <w:rPr>
            <w:rFonts w:ascii="Times New Roman" w:hAnsi="Times New Roman" w:cs="Times New Roman"/>
            <w:sz w:val="26"/>
            <w:szCs w:val="26"/>
          </w:rPr>
          <w:t>абзацем седьмым части 16 статьи 35</w:t>
        </w:r>
      </w:hyperlink>
      <w:r w:rsidRPr="009368AC">
        <w:rPr>
          <w:rFonts w:ascii="Times New Roman" w:hAnsi="Times New Roman" w:cs="Times New Roman"/>
          <w:sz w:val="26"/>
          <w:szCs w:val="26"/>
        </w:rPr>
        <w:t xml:space="preserve">, </w:t>
      </w:r>
      <w:hyperlink r:id="rId47" w:history="1">
        <w:r w:rsidRPr="009368AC">
          <w:rPr>
            <w:rFonts w:ascii="Times New Roman" w:hAnsi="Times New Roman" w:cs="Times New Roman"/>
            <w:sz w:val="26"/>
            <w:szCs w:val="26"/>
          </w:rPr>
          <w:t>пунктами 2.1</w:t>
        </w:r>
      </w:hyperlink>
      <w:r w:rsidRPr="009368AC">
        <w:rPr>
          <w:rFonts w:ascii="Times New Roman" w:hAnsi="Times New Roman" w:cs="Times New Roman"/>
          <w:sz w:val="26"/>
          <w:szCs w:val="26"/>
        </w:rPr>
        <w:t xml:space="preserve">, </w:t>
      </w:r>
      <w:hyperlink r:id="rId48" w:history="1">
        <w:r w:rsidRPr="009368AC">
          <w:rPr>
            <w:rFonts w:ascii="Times New Roman" w:hAnsi="Times New Roman" w:cs="Times New Roman"/>
            <w:sz w:val="26"/>
            <w:szCs w:val="26"/>
          </w:rPr>
          <w:t>3</w:t>
        </w:r>
      </w:hyperlink>
      <w:r w:rsidRPr="009368AC">
        <w:rPr>
          <w:rFonts w:ascii="Times New Roman" w:hAnsi="Times New Roman" w:cs="Times New Roman"/>
          <w:sz w:val="26"/>
          <w:szCs w:val="26"/>
        </w:rPr>
        <w:t xml:space="preserve">, </w:t>
      </w:r>
      <w:hyperlink r:id="rId49" w:history="1">
        <w:r w:rsidRPr="009368AC">
          <w:rPr>
            <w:rFonts w:ascii="Times New Roman" w:hAnsi="Times New Roman" w:cs="Times New Roman"/>
            <w:sz w:val="26"/>
            <w:szCs w:val="26"/>
          </w:rPr>
          <w:t>6</w:t>
        </w:r>
      </w:hyperlink>
      <w:r w:rsidRPr="009368AC">
        <w:rPr>
          <w:rFonts w:ascii="Times New Roman" w:hAnsi="Times New Roman" w:cs="Times New Roman"/>
          <w:sz w:val="26"/>
          <w:szCs w:val="26"/>
        </w:rPr>
        <w:t xml:space="preserve"> - </w:t>
      </w:r>
      <w:hyperlink r:id="rId50" w:history="1">
        <w:r w:rsidRPr="009368AC">
          <w:rPr>
            <w:rFonts w:ascii="Times New Roman" w:hAnsi="Times New Roman" w:cs="Times New Roman"/>
            <w:sz w:val="26"/>
            <w:szCs w:val="26"/>
          </w:rPr>
          <w:t>9 части 6</w:t>
        </w:r>
      </w:hyperlink>
      <w:r w:rsidRPr="009368AC">
        <w:rPr>
          <w:rFonts w:ascii="Times New Roman" w:hAnsi="Times New Roman" w:cs="Times New Roman"/>
          <w:sz w:val="26"/>
          <w:szCs w:val="26"/>
        </w:rPr>
        <w:t xml:space="preserve">, </w:t>
      </w:r>
      <w:hyperlink r:id="rId51" w:history="1">
        <w:r w:rsidRPr="009368AC">
          <w:rPr>
            <w:rFonts w:ascii="Times New Roman" w:hAnsi="Times New Roman" w:cs="Times New Roman"/>
            <w:sz w:val="26"/>
            <w:szCs w:val="26"/>
          </w:rPr>
          <w:t>частью 6.1 статьи 36</w:t>
        </w:r>
      </w:hyperlink>
      <w:r w:rsidRPr="009368AC">
        <w:rPr>
          <w:rFonts w:ascii="Times New Roman" w:hAnsi="Times New Roman" w:cs="Times New Roman"/>
          <w:sz w:val="26"/>
          <w:szCs w:val="26"/>
        </w:rPr>
        <w:t xml:space="preserve">, </w:t>
      </w:r>
      <w:hyperlink r:id="rId52" w:history="1">
        <w:r w:rsidRPr="009368AC">
          <w:rPr>
            <w:rFonts w:ascii="Times New Roman" w:hAnsi="Times New Roman" w:cs="Times New Roman"/>
            <w:sz w:val="26"/>
            <w:szCs w:val="26"/>
          </w:rPr>
          <w:t>частью 7.1</w:t>
        </w:r>
      </w:hyperlink>
      <w:r w:rsidRPr="009368AC">
        <w:rPr>
          <w:rFonts w:ascii="Times New Roman" w:hAnsi="Times New Roman" w:cs="Times New Roman"/>
          <w:sz w:val="26"/>
          <w:szCs w:val="26"/>
        </w:rPr>
        <w:t xml:space="preserve">, </w:t>
      </w:r>
      <w:hyperlink r:id="rId53" w:history="1">
        <w:r w:rsidRPr="009368AC">
          <w:rPr>
            <w:rFonts w:ascii="Times New Roman" w:hAnsi="Times New Roman" w:cs="Times New Roman"/>
            <w:sz w:val="26"/>
            <w:szCs w:val="26"/>
          </w:rPr>
          <w:t>пунктами 5</w:t>
        </w:r>
      </w:hyperlink>
      <w:r w:rsidRPr="009368AC">
        <w:rPr>
          <w:rFonts w:ascii="Times New Roman" w:hAnsi="Times New Roman" w:cs="Times New Roman"/>
          <w:sz w:val="26"/>
          <w:szCs w:val="26"/>
        </w:rPr>
        <w:t xml:space="preserve"> - </w:t>
      </w:r>
      <w:hyperlink r:id="rId54" w:history="1">
        <w:r w:rsidRPr="009368AC">
          <w:rPr>
            <w:rFonts w:ascii="Times New Roman" w:hAnsi="Times New Roman" w:cs="Times New Roman"/>
            <w:sz w:val="26"/>
            <w:szCs w:val="26"/>
          </w:rPr>
          <w:t>8 части 10</w:t>
        </w:r>
      </w:hyperlink>
      <w:r w:rsidRPr="009368AC">
        <w:rPr>
          <w:rFonts w:ascii="Times New Roman" w:hAnsi="Times New Roman" w:cs="Times New Roman"/>
          <w:sz w:val="26"/>
          <w:szCs w:val="26"/>
        </w:rPr>
        <w:t xml:space="preserve">, </w:t>
      </w:r>
      <w:hyperlink r:id="rId55" w:history="1">
        <w:r w:rsidRPr="009368AC">
          <w:rPr>
            <w:rFonts w:ascii="Times New Roman" w:hAnsi="Times New Roman" w:cs="Times New Roman"/>
            <w:sz w:val="26"/>
            <w:szCs w:val="26"/>
          </w:rPr>
          <w:t>частью 10.1 статьи 40</w:t>
        </w:r>
      </w:hyperlink>
      <w:r w:rsidRPr="009368AC">
        <w:rPr>
          <w:rFonts w:ascii="Times New Roman" w:hAnsi="Times New Roman" w:cs="Times New Roman"/>
          <w:sz w:val="26"/>
          <w:szCs w:val="26"/>
        </w:rPr>
        <w:t xml:space="preserve">, </w:t>
      </w:r>
      <w:hyperlink r:id="rId56" w:history="1">
        <w:r w:rsidRPr="009368AC">
          <w:rPr>
            <w:rFonts w:ascii="Times New Roman" w:hAnsi="Times New Roman" w:cs="Times New Roman"/>
            <w:sz w:val="26"/>
            <w:szCs w:val="26"/>
          </w:rPr>
          <w:t>частями 1</w:t>
        </w:r>
      </w:hyperlink>
      <w:r w:rsidRPr="009368AC">
        <w:rPr>
          <w:rFonts w:ascii="Times New Roman" w:hAnsi="Times New Roman" w:cs="Times New Roman"/>
          <w:sz w:val="26"/>
          <w:szCs w:val="26"/>
        </w:rPr>
        <w:t xml:space="preserve"> и</w:t>
      </w:r>
      <w:hyperlink r:id="rId57" w:history="1">
        <w:r w:rsidRPr="009368AC">
          <w:rPr>
            <w:rFonts w:ascii="Times New Roman" w:hAnsi="Times New Roman" w:cs="Times New Roman"/>
            <w:sz w:val="26"/>
            <w:szCs w:val="26"/>
          </w:rPr>
          <w:t>2 статьи 73</w:t>
        </w:r>
      </w:hyperlink>
      <w:r w:rsidRPr="009368AC">
        <w:rPr>
          <w:rFonts w:ascii="Times New Roman" w:hAnsi="Times New Roman" w:cs="Times New Roman"/>
          <w:sz w:val="26"/>
          <w:szCs w:val="26"/>
        </w:rPr>
        <w:t xml:space="preserve"> Федерального закона</w:t>
      </w:r>
      <w:r w:rsidRPr="002900BB">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8. Доплата к пенсии не назначается главе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замещавшему муниципальную должность, которому:</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2) в соответствии с законодательством Кировской области назначена пенсия за выслугу лет или ежемесячная доплата к </w:t>
      </w:r>
      <w:r w:rsidR="00021B34">
        <w:rPr>
          <w:rFonts w:ascii="Times New Roman" w:hAnsi="Times New Roman" w:cs="Times New Roman"/>
          <w:color w:val="000000"/>
          <w:kern w:val="2"/>
          <w:sz w:val="28"/>
          <w:szCs w:val="28"/>
          <w:lang w:eastAsia="ar-SA"/>
        </w:rPr>
        <w:t>страховой</w:t>
      </w:r>
      <w:r w:rsidRPr="002900BB">
        <w:rPr>
          <w:rFonts w:ascii="Times New Roman" w:hAnsi="Times New Roman" w:cs="Times New Roman"/>
          <w:sz w:val="26"/>
          <w:szCs w:val="26"/>
        </w:rPr>
        <w:t xml:space="preserve"> пенсии;</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3) в соответствии с муниципальным правовым актом органа местного самоуправления назначена пенсия за выслугу лет.</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9. Порядок обращения за доплатой к пенсии, назначения, перерасчета и выплаты доплаты к пенсии устанавливается решением </w:t>
      </w:r>
      <w:r w:rsidR="00E81AA6" w:rsidRPr="002900BB">
        <w:rPr>
          <w:rFonts w:ascii="Times New Roman" w:hAnsi="Times New Roman" w:cs="Times New Roman"/>
          <w:sz w:val="26"/>
          <w:szCs w:val="26"/>
        </w:rPr>
        <w:t>сельской</w:t>
      </w:r>
      <w:r w:rsidRPr="002900BB">
        <w:rPr>
          <w:rFonts w:ascii="Times New Roman" w:hAnsi="Times New Roman" w:cs="Times New Roman"/>
          <w:sz w:val="26"/>
          <w:szCs w:val="26"/>
        </w:rPr>
        <w:t xml:space="preserve"> Думы.</w:t>
      </w:r>
    </w:p>
    <w:p w:rsidR="000114D3" w:rsidRPr="002900BB" w:rsidRDefault="000114D3" w:rsidP="000114D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10.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осуществлении работы и (или) иной деятельности выплата доплаты к пенсии возобновляется.</w:t>
      </w:r>
    </w:p>
    <w:p w:rsidR="006A2CF3" w:rsidRPr="002900BB" w:rsidRDefault="006A2CF3" w:rsidP="002900BB">
      <w:pPr>
        <w:pStyle w:val="ConsPlusNormal"/>
        <w:jc w:val="both"/>
        <w:rPr>
          <w:rFonts w:ascii="Times New Roman" w:hAnsi="Times New Roman" w:cs="Times New Roman"/>
          <w:b/>
          <w:sz w:val="26"/>
          <w:szCs w:val="26"/>
        </w:rPr>
      </w:pPr>
    </w:p>
    <w:p w:rsidR="006A2CF3" w:rsidRPr="002900BB" w:rsidRDefault="006A2CF3" w:rsidP="002900BB">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 xml:space="preserve">Статья 12. </w:t>
      </w:r>
      <w:r w:rsidR="004C61E2" w:rsidRPr="002900BB">
        <w:rPr>
          <w:rFonts w:ascii="Times New Roman" w:hAnsi="Times New Roman" w:cs="Times New Roman"/>
          <w:b/>
          <w:sz w:val="26"/>
          <w:szCs w:val="26"/>
        </w:rPr>
        <w:t xml:space="preserve">Обеспечение условий для осуществления деятельности главе </w:t>
      </w:r>
      <w:r w:rsidR="00E81AA6" w:rsidRPr="002900BB">
        <w:rPr>
          <w:rFonts w:ascii="Times New Roman" w:hAnsi="Times New Roman" w:cs="Times New Roman"/>
          <w:b/>
          <w:sz w:val="26"/>
          <w:szCs w:val="26"/>
        </w:rPr>
        <w:t>поселения</w:t>
      </w:r>
      <w:r w:rsidR="004C61E2" w:rsidRPr="002900BB">
        <w:rPr>
          <w:rFonts w:ascii="Times New Roman" w:hAnsi="Times New Roman" w:cs="Times New Roman"/>
          <w:b/>
          <w:sz w:val="26"/>
          <w:szCs w:val="26"/>
        </w:rPr>
        <w:t xml:space="preserve">, депутату </w:t>
      </w:r>
      <w:r w:rsidR="00E81AA6" w:rsidRPr="002900BB">
        <w:rPr>
          <w:rFonts w:ascii="Times New Roman" w:hAnsi="Times New Roman" w:cs="Times New Roman"/>
          <w:b/>
          <w:sz w:val="26"/>
          <w:szCs w:val="26"/>
        </w:rPr>
        <w:t>сельской</w:t>
      </w:r>
      <w:r w:rsidR="004C61E2" w:rsidRPr="002900BB">
        <w:rPr>
          <w:rFonts w:ascii="Times New Roman" w:hAnsi="Times New Roman" w:cs="Times New Roman"/>
          <w:b/>
          <w:sz w:val="26"/>
          <w:szCs w:val="26"/>
        </w:rPr>
        <w:t xml:space="preserve"> Думы</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 xml:space="preserve">1. Главе </w:t>
      </w:r>
      <w:r w:rsidR="00E81AA6" w:rsidRPr="002900BB">
        <w:rPr>
          <w:rFonts w:ascii="Times New Roman" w:hAnsi="Times New Roman" w:cs="Times New Roman"/>
          <w:sz w:val="26"/>
          <w:szCs w:val="26"/>
        </w:rPr>
        <w:t>поселения</w:t>
      </w:r>
      <w:r w:rsidRPr="002900BB">
        <w:rPr>
          <w:rFonts w:ascii="Times New Roman" w:hAnsi="Times New Roman" w:cs="Times New Roman"/>
          <w:sz w:val="26"/>
          <w:szCs w:val="26"/>
        </w:rPr>
        <w:t xml:space="preserve"> предоставляются служебное помещение, оборудованное мебелью, средствами связи и оргтехникой, </w:t>
      </w:r>
      <w:r w:rsidR="004C61E2" w:rsidRPr="002900BB">
        <w:rPr>
          <w:rFonts w:ascii="Times New Roman" w:hAnsi="Times New Roman" w:cs="Times New Roman"/>
          <w:sz w:val="26"/>
          <w:szCs w:val="26"/>
        </w:rPr>
        <w:t xml:space="preserve">и право пользоваться </w:t>
      </w:r>
      <w:r w:rsidRPr="002900BB">
        <w:rPr>
          <w:rFonts w:ascii="Times New Roman" w:hAnsi="Times New Roman" w:cs="Times New Roman"/>
          <w:sz w:val="26"/>
          <w:szCs w:val="26"/>
        </w:rPr>
        <w:t>служебны</w:t>
      </w:r>
      <w:r w:rsidR="004C61E2" w:rsidRPr="002900BB">
        <w:rPr>
          <w:rFonts w:ascii="Times New Roman" w:hAnsi="Times New Roman" w:cs="Times New Roman"/>
          <w:sz w:val="26"/>
          <w:szCs w:val="26"/>
        </w:rPr>
        <w:t>м</w:t>
      </w:r>
      <w:r w:rsidRPr="002900BB">
        <w:rPr>
          <w:rFonts w:ascii="Times New Roman" w:hAnsi="Times New Roman" w:cs="Times New Roman"/>
          <w:sz w:val="26"/>
          <w:szCs w:val="26"/>
        </w:rPr>
        <w:t xml:space="preserve"> транспорт</w:t>
      </w:r>
      <w:r w:rsidR="004C61E2" w:rsidRPr="002900BB">
        <w:rPr>
          <w:rFonts w:ascii="Times New Roman" w:hAnsi="Times New Roman" w:cs="Times New Roman"/>
          <w:sz w:val="26"/>
          <w:szCs w:val="26"/>
        </w:rPr>
        <w:t>ом</w:t>
      </w:r>
      <w:r w:rsidRPr="002900BB">
        <w:rPr>
          <w:rFonts w:ascii="Times New Roman" w:hAnsi="Times New Roman" w:cs="Times New Roman"/>
          <w:sz w:val="26"/>
          <w:szCs w:val="26"/>
        </w:rPr>
        <w:t>.</w:t>
      </w:r>
    </w:p>
    <w:p w:rsidR="006A2CF3"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lastRenderedPageBreak/>
        <w:t xml:space="preserve">2. </w:t>
      </w:r>
      <w:r w:rsidR="004C61E2" w:rsidRPr="002900BB">
        <w:rPr>
          <w:rFonts w:ascii="Times New Roman" w:hAnsi="Times New Roman" w:cs="Times New Roman"/>
          <w:sz w:val="26"/>
          <w:szCs w:val="26"/>
        </w:rPr>
        <w:t xml:space="preserve">Депутату </w:t>
      </w:r>
      <w:r w:rsidR="00E81AA6" w:rsidRPr="002900BB">
        <w:rPr>
          <w:rFonts w:ascii="Times New Roman" w:hAnsi="Times New Roman" w:cs="Times New Roman"/>
          <w:sz w:val="26"/>
          <w:szCs w:val="26"/>
        </w:rPr>
        <w:t>сельской</w:t>
      </w:r>
      <w:r w:rsidR="004C61E2" w:rsidRPr="002900BB">
        <w:rPr>
          <w:rFonts w:ascii="Times New Roman" w:hAnsi="Times New Roman" w:cs="Times New Roman"/>
          <w:sz w:val="26"/>
          <w:szCs w:val="26"/>
        </w:rPr>
        <w:t xml:space="preserve"> Думы, осуществляющему свои полномочия на непостоянной основе, для осуществления депутатской деятельности обеспечивается возможность пользоваться электронно-вычислительной, копировально-множительной техникой, помещениями для работы в Думе и приема избирателей</w:t>
      </w:r>
      <w:r w:rsidRPr="002900BB">
        <w:rPr>
          <w:rFonts w:ascii="Times New Roman" w:hAnsi="Times New Roman" w:cs="Times New Roman"/>
          <w:sz w:val="26"/>
          <w:szCs w:val="26"/>
        </w:rPr>
        <w:t>.</w:t>
      </w:r>
    </w:p>
    <w:p w:rsidR="006A2CF3" w:rsidRPr="002900BB" w:rsidRDefault="006A2CF3">
      <w:pPr>
        <w:pStyle w:val="ConsPlusNormal"/>
        <w:ind w:firstLine="540"/>
        <w:jc w:val="both"/>
        <w:rPr>
          <w:rFonts w:ascii="Times New Roman" w:hAnsi="Times New Roman" w:cs="Times New Roman"/>
          <w:sz w:val="26"/>
          <w:szCs w:val="26"/>
        </w:rPr>
      </w:pPr>
    </w:p>
    <w:p w:rsidR="006A2CF3" w:rsidRPr="002900BB" w:rsidRDefault="006A2CF3" w:rsidP="002900BB">
      <w:pPr>
        <w:pStyle w:val="ConsPlusNormal"/>
        <w:ind w:firstLine="540"/>
        <w:jc w:val="both"/>
        <w:outlineLvl w:val="1"/>
        <w:rPr>
          <w:rFonts w:ascii="Times New Roman" w:hAnsi="Times New Roman" w:cs="Times New Roman"/>
          <w:b/>
          <w:sz w:val="26"/>
          <w:szCs w:val="26"/>
        </w:rPr>
      </w:pPr>
      <w:r w:rsidRPr="002900BB">
        <w:rPr>
          <w:rFonts w:ascii="Times New Roman" w:hAnsi="Times New Roman" w:cs="Times New Roman"/>
          <w:b/>
          <w:sz w:val="26"/>
          <w:szCs w:val="26"/>
        </w:rPr>
        <w:t>Статья 14. Финансирование расходов, предусмотренных настоящим Положением</w:t>
      </w:r>
    </w:p>
    <w:p w:rsidR="004C61E2" w:rsidRPr="002900BB" w:rsidRDefault="006A2CF3">
      <w:pPr>
        <w:pStyle w:val="ConsPlusNormal"/>
        <w:ind w:firstLine="540"/>
        <w:jc w:val="both"/>
        <w:rPr>
          <w:rFonts w:ascii="Times New Roman" w:hAnsi="Times New Roman" w:cs="Times New Roman"/>
          <w:sz w:val="26"/>
          <w:szCs w:val="26"/>
        </w:rPr>
      </w:pPr>
      <w:r w:rsidRPr="002900BB">
        <w:rPr>
          <w:rFonts w:ascii="Times New Roman" w:hAnsi="Times New Roman" w:cs="Times New Roman"/>
          <w:sz w:val="26"/>
          <w:szCs w:val="26"/>
        </w:rPr>
        <w:t>Финансирование расходов</w:t>
      </w:r>
      <w:r w:rsidR="004C61E2" w:rsidRPr="002900BB">
        <w:rPr>
          <w:rFonts w:ascii="Times New Roman" w:hAnsi="Times New Roman" w:cs="Times New Roman"/>
          <w:sz w:val="26"/>
          <w:szCs w:val="26"/>
        </w:rPr>
        <w:t xml:space="preserve">, предусмотренных настоящим положением, осуществляется за счет средств бюджета </w:t>
      </w:r>
      <w:r w:rsidR="00E81AA6" w:rsidRPr="002900BB">
        <w:rPr>
          <w:rFonts w:ascii="Times New Roman" w:hAnsi="Times New Roman" w:cs="Times New Roman"/>
          <w:sz w:val="26"/>
          <w:szCs w:val="26"/>
        </w:rPr>
        <w:t>Омгинского сельского поселения</w:t>
      </w:r>
      <w:r w:rsidR="004C61E2" w:rsidRPr="002900BB">
        <w:rPr>
          <w:rFonts w:ascii="Times New Roman" w:hAnsi="Times New Roman" w:cs="Times New Roman"/>
          <w:sz w:val="26"/>
          <w:szCs w:val="26"/>
        </w:rPr>
        <w:t>.</w:t>
      </w:r>
    </w:p>
    <w:p w:rsidR="00D43E28" w:rsidRPr="002900BB" w:rsidRDefault="00D43E28">
      <w:pPr>
        <w:rPr>
          <w:sz w:val="26"/>
          <w:szCs w:val="26"/>
        </w:rPr>
      </w:pPr>
    </w:p>
    <w:sectPr w:rsidR="00D43E28" w:rsidRPr="002900BB" w:rsidSect="00CA6979">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79C" w:rsidRDefault="00D7679C" w:rsidP="00C33315">
      <w:pPr>
        <w:spacing w:after="0" w:line="240" w:lineRule="auto"/>
      </w:pPr>
      <w:r>
        <w:separator/>
      </w:r>
    </w:p>
  </w:endnote>
  <w:endnote w:type="continuationSeparator" w:id="1">
    <w:p w:rsidR="00D7679C" w:rsidRDefault="00D7679C" w:rsidP="00C3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79C" w:rsidRDefault="00D7679C" w:rsidP="00C33315">
      <w:pPr>
        <w:spacing w:after="0" w:line="240" w:lineRule="auto"/>
      </w:pPr>
      <w:r>
        <w:separator/>
      </w:r>
    </w:p>
  </w:footnote>
  <w:footnote w:type="continuationSeparator" w:id="1">
    <w:p w:rsidR="00D7679C" w:rsidRDefault="00D7679C" w:rsidP="00C33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26AEE"/>
    <w:multiLevelType w:val="multilevel"/>
    <w:tmpl w:val="5B02C604"/>
    <w:lvl w:ilvl="0">
      <w:start w:val="1"/>
      <w:numFmt w:val="decimal"/>
      <w:lvlText w:val="%1."/>
      <w:lvlJc w:val="left"/>
      <w:pPr>
        <w:ind w:left="885" w:hanging="360"/>
      </w:pPr>
      <w:rPr>
        <w:rFonts w:hint="default"/>
      </w:rPr>
    </w:lvl>
    <w:lvl w:ilvl="1">
      <w:start w:val="1"/>
      <w:numFmt w:val="decimal"/>
      <w:isLgl/>
      <w:lvlText w:val="%1.%2."/>
      <w:lvlJc w:val="left"/>
      <w:pPr>
        <w:ind w:left="160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685" w:hanging="1080"/>
      </w:pPr>
      <w:rPr>
        <w:rFonts w:hint="default"/>
      </w:rPr>
    </w:lvl>
    <w:lvl w:ilvl="4">
      <w:start w:val="1"/>
      <w:numFmt w:val="decimal"/>
      <w:isLgl/>
      <w:lvlText w:val="%1.%2.%3.%4.%5."/>
      <w:lvlJc w:val="left"/>
      <w:pPr>
        <w:ind w:left="3045" w:hanging="1080"/>
      </w:pPr>
      <w:rPr>
        <w:rFonts w:hint="default"/>
      </w:rPr>
    </w:lvl>
    <w:lvl w:ilvl="5">
      <w:start w:val="1"/>
      <w:numFmt w:val="decimal"/>
      <w:isLgl/>
      <w:lvlText w:val="%1.%2.%3.%4.%5.%6."/>
      <w:lvlJc w:val="left"/>
      <w:pPr>
        <w:ind w:left="3765" w:hanging="1440"/>
      </w:pPr>
      <w:rPr>
        <w:rFonts w:hint="default"/>
      </w:rPr>
    </w:lvl>
    <w:lvl w:ilvl="6">
      <w:start w:val="1"/>
      <w:numFmt w:val="decimal"/>
      <w:isLgl/>
      <w:lvlText w:val="%1.%2.%3.%4.%5.%6.%7."/>
      <w:lvlJc w:val="left"/>
      <w:pPr>
        <w:ind w:left="4485" w:hanging="1800"/>
      </w:pPr>
      <w:rPr>
        <w:rFonts w:hint="default"/>
      </w:rPr>
    </w:lvl>
    <w:lvl w:ilvl="7">
      <w:start w:val="1"/>
      <w:numFmt w:val="decimal"/>
      <w:isLgl/>
      <w:lvlText w:val="%1.%2.%3.%4.%5.%6.%7.%8."/>
      <w:lvlJc w:val="left"/>
      <w:pPr>
        <w:ind w:left="4845" w:hanging="1800"/>
      </w:pPr>
      <w:rPr>
        <w:rFonts w:hint="default"/>
      </w:rPr>
    </w:lvl>
    <w:lvl w:ilvl="8">
      <w:start w:val="1"/>
      <w:numFmt w:val="decimal"/>
      <w:isLgl/>
      <w:lvlText w:val="%1.%2.%3.%4.%5.%6.%7.%8.%9."/>
      <w:lvlJc w:val="left"/>
      <w:pPr>
        <w:ind w:left="5565" w:hanging="2160"/>
      </w:pPr>
      <w:rPr>
        <w:rFonts w:hint="default"/>
      </w:rPr>
    </w:lvl>
  </w:abstractNum>
  <w:abstractNum w:abstractNumId="1">
    <w:nsid w:val="595E34FD"/>
    <w:multiLevelType w:val="hybridMultilevel"/>
    <w:tmpl w:val="841ED42C"/>
    <w:lvl w:ilvl="0" w:tplc="6D421EB6">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CF3"/>
    <w:rsid w:val="00003E39"/>
    <w:rsid w:val="000114D3"/>
    <w:rsid w:val="00021B34"/>
    <w:rsid w:val="00043F40"/>
    <w:rsid w:val="00045FF5"/>
    <w:rsid w:val="000D2277"/>
    <w:rsid w:val="000F4E1E"/>
    <w:rsid w:val="00266218"/>
    <w:rsid w:val="00286D86"/>
    <w:rsid w:val="002900BB"/>
    <w:rsid w:val="002C3F22"/>
    <w:rsid w:val="002F14EE"/>
    <w:rsid w:val="002F4A2E"/>
    <w:rsid w:val="00327EC7"/>
    <w:rsid w:val="003A0A41"/>
    <w:rsid w:val="003C05EC"/>
    <w:rsid w:val="003F0773"/>
    <w:rsid w:val="003F6132"/>
    <w:rsid w:val="004B0FF2"/>
    <w:rsid w:val="004C61E2"/>
    <w:rsid w:val="004D6EE5"/>
    <w:rsid w:val="004E2801"/>
    <w:rsid w:val="0053285A"/>
    <w:rsid w:val="00534019"/>
    <w:rsid w:val="006826DA"/>
    <w:rsid w:val="006A2CF3"/>
    <w:rsid w:val="006A59FB"/>
    <w:rsid w:val="006E25BE"/>
    <w:rsid w:val="006E2D58"/>
    <w:rsid w:val="006E3705"/>
    <w:rsid w:val="006E7718"/>
    <w:rsid w:val="0075702A"/>
    <w:rsid w:val="007A4677"/>
    <w:rsid w:val="008322FC"/>
    <w:rsid w:val="008826B5"/>
    <w:rsid w:val="008858E6"/>
    <w:rsid w:val="00894399"/>
    <w:rsid w:val="0089782D"/>
    <w:rsid w:val="00912E38"/>
    <w:rsid w:val="009368AC"/>
    <w:rsid w:val="009A37E9"/>
    <w:rsid w:val="009D1244"/>
    <w:rsid w:val="00A44EFE"/>
    <w:rsid w:val="00A767B2"/>
    <w:rsid w:val="00A771D1"/>
    <w:rsid w:val="00B37943"/>
    <w:rsid w:val="00B80558"/>
    <w:rsid w:val="00B93450"/>
    <w:rsid w:val="00C028F5"/>
    <w:rsid w:val="00C33315"/>
    <w:rsid w:val="00C56134"/>
    <w:rsid w:val="00CA6979"/>
    <w:rsid w:val="00CC70C6"/>
    <w:rsid w:val="00CD5D32"/>
    <w:rsid w:val="00D10FEC"/>
    <w:rsid w:val="00D43E28"/>
    <w:rsid w:val="00D5311C"/>
    <w:rsid w:val="00D7679C"/>
    <w:rsid w:val="00E81AA6"/>
    <w:rsid w:val="00EB59F8"/>
    <w:rsid w:val="00F409ED"/>
    <w:rsid w:val="00F57CAD"/>
    <w:rsid w:val="00FB6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A2C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2CF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7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943"/>
    <w:rPr>
      <w:rFonts w:ascii="Tahoma" w:hAnsi="Tahoma" w:cs="Tahoma"/>
      <w:sz w:val="16"/>
      <w:szCs w:val="16"/>
    </w:rPr>
  </w:style>
  <w:style w:type="paragraph" w:styleId="a5">
    <w:name w:val="header"/>
    <w:basedOn w:val="a"/>
    <w:link w:val="a6"/>
    <w:uiPriority w:val="99"/>
    <w:semiHidden/>
    <w:unhideWhenUsed/>
    <w:rsid w:val="00C3331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3315"/>
  </w:style>
  <w:style w:type="paragraph" w:styleId="a7">
    <w:name w:val="footer"/>
    <w:basedOn w:val="a"/>
    <w:link w:val="a8"/>
    <w:uiPriority w:val="99"/>
    <w:semiHidden/>
    <w:unhideWhenUsed/>
    <w:rsid w:val="00C3331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33315"/>
  </w:style>
  <w:style w:type="paragraph" w:styleId="a9">
    <w:name w:val="List Paragraph"/>
    <w:basedOn w:val="a"/>
    <w:uiPriority w:val="34"/>
    <w:qFormat/>
    <w:rsid w:val="00CA6979"/>
    <w:pPr>
      <w:ind w:left="720"/>
      <w:contextualSpacing/>
    </w:pPr>
  </w:style>
  <w:style w:type="character" w:styleId="aa">
    <w:name w:val="Hyperlink"/>
    <w:basedOn w:val="a0"/>
    <w:uiPriority w:val="99"/>
    <w:semiHidden/>
    <w:unhideWhenUsed/>
    <w:rsid w:val="00B93450"/>
    <w:rPr>
      <w:color w:val="0000FF"/>
      <w:u w:val="single"/>
    </w:rPr>
  </w:style>
  <w:style w:type="paragraph" w:styleId="ab">
    <w:name w:val="No Spacing"/>
    <w:basedOn w:val="a"/>
    <w:uiPriority w:val="1"/>
    <w:qFormat/>
    <w:rsid w:val="0089782D"/>
    <w:pPr>
      <w:spacing w:after="0" w:line="240" w:lineRule="auto"/>
    </w:pPr>
    <w:rPr>
      <w:rFonts w:ascii="Calibri" w:eastAsia="Times New Roman" w:hAnsi="Calibri"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C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2CF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37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16533">
      <w:bodyDiv w:val="1"/>
      <w:marLeft w:val="0"/>
      <w:marRight w:val="0"/>
      <w:marTop w:val="0"/>
      <w:marBottom w:val="0"/>
      <w:divBdr>
        <w:top w:val="none" w:sz="0" w:space="0" w:color="auto"/>
        <w:left w:val="none" w:sz="0" w:space="0" w:color="auto"/>
        <w:bottom w:val="none" w:sz="0" w:space="0" w:color="auto"/>
        <w:right w:val="none" w:sz="0" w:space="0" w:color="auto"/>
      </w:divBdr>
    </w:div>
    <w:div w:id="21081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87C835FC5EAD617A8C7DD4C18EF8C95910D8AF7DA599B41B604DBA3B3FED5DC8843E54DDAADB1447ABD0B9o2D1M" TargetMode="External"/><Relationship Id="rId18" Type="http://schemas.openxmlformats.org/officeDocument/2006/relationships/hyperlink" Target="consultantplus://offline/ref=C387C835FC5EAD617A8C63D9D7E2A4C05B1B86A77AAC9BEB44324BED64o6DFM" TargetMode="External"/><Relationship Id="rId26" Type="http://schemas.openxmlformats.org/officeDocument/2006/relationships/hyperlink" Target="consultantplus://offline/ref=C387C835FC5EAD617A8C7DD4C18EF8C95910D8AF7DA599B41B604DBA3B3FED5DC8843E54DDAADB1447ABD2BAo2D5M" TargetMode="External"/><Relationship Id="rId39" Type="http://schemas.openxmlformats.org/officeDocument/2006/relationships/hyperlink" Target="consultantplus://offline/ref=C387C835FC5EAD617A8C63D9D7E2A4C05B1A86A279AC9BEB44324BED646FEB0888C438019EEED11Co4D7M" TargetMode="External"/><Relationship Id="rId21" Type="http://schemas.openxmlformats.org/officeDocument/2006/relationships/hyperlink" Target="consultantplus://offline/ref=C387C835FC5EAD617A8C63D9D7E2A4C058138FA775A49BEB44324BED64o6DFM" TargetMode="External"/><Relationship Id="rId34" Type="http://schemas.openxmlformats.org/officeDocument/2006/relationships/hyperlink" Target="consultantplus://offline/ref=C387C835FC5EAD617A8C63D9D7E2A4C05B1A86A279AC9BEB44324BED646FEB0888C4380699oEDDM" TargetMode="External"/><Relationship Id="rId42" Type="http://schemas.openxmlformats.org/officeDocument/2006/relationships/hyperlink" Target="consultantplus://offline/ref=C387C835FC5EAD617A8C63D9D7E2A4C05B1B87A378A09BEB44324BED64o6DFM" TargetMode="External"/><Relationship Id="rId47" Type="http://schemas.openxmlformats.org/officeDocument/2006/relationships/hyperlink" Target="consultantplus://offline/ref=C387C835FC5EAD617A8C63D9D7E2A4C05B1A86A279AC9BEB44324BED646FEB0888C438019EEFD710o4DEM" TargetMode="External"/><Relationship Id="rId50" Type="http://schemas.openxmlformats.org/officeDocument/2006/relationships/hyperlink" Target="consultantplus://offline/ref=C387C835FC5EAD617A8C63D9D7E2A4C05B1A86A279AC9BEB44324BED646FEB0888C438019EEED213o4D4M" TargetMode="External"/><Relationship Id="rId55" Type="http://schemas.openxmlformats.org/officeDocument/2006/relationships/hyperlink" Target="consultantplus://offline/ref=C387C835FC5EAD617A8C63D9D7E2A4C05B1A86A279AC9BEB44324BED646FEB0888C4380699oEDAM" TargetMode="External"/><Relationship Id="rId63" Type="http://schemas.microsoft.com/office/2007/relationships/stylesWithEffects" Target="stylesWithEffects.xml"/><Relationship Id="rId7" Type="http://schemas.openxmlformats.org/officeDocument/2006/relationships/hyperlink" Target="consultantplus://offline/ref=C387C835FC5EAD617A8C63D9D7E2A4C05B1A86A279AC9BEB44324BED646FEB0888C438019EEED315o4D6M" TargetMode="External"/><Relationship Id="rId12" Type="http://schemas.openxmlformats.org/officeDocument/2006/relationships/hyperlink" Target="consultantplus://offline/ref=C387C835FC5EAD617A8C63D9D7E2A4C05B1381A777F3CCE9156745oED8M" TargetMode="External"/><Relationship Id="rId17" Type="http://schemas.openxmlformats.org/officeDocument/2006/relationships/hyperlink" Target="consultantplus://offline/ref=C387C835FC5EAD617A8C7DD4C18EF8C95910D8AF7DA599B41B604DBA3B3FED5DC8843E54DDAADB1447ABD2BAo2D5M" TargetMode="External"/><Relationship Id="rId25" Type="http://schemas.openxmlformats.org/officeDocument/2006/relationships/hyperlink" Target="consultantplus://offline/ref=A9CB30909AD32A374B933EC8319B36A350C00AA5E5EBAEE001CEAED21C1326DC4AEC3DD7C4A428FE986F6FDEBE38637F92734576776B4D77PB2AF" TargetMode="External"/><Relationship Id="rId33" Type="http://schemas.openxmlformats.org/officeDocument/2006/relationships/hyperlink" Target="consultantplus://offline/ref=C387C835FC5EAD617A8C63D9D7E2A4C05B1A86A279AC9BEB44324BED646FEB0888C438019EEFD412o4D6M" TargetMode="External"/><Relationship Id="rId38" Type="http://schemas.openxmlformats.org/officeDocument/2006/relationships/hyperlink" Target="consultantplus://offline/ref=C387C835FC5EAD617A8C63D9D7E2A4C05B1A86A279AC9BEB44324BED646FEB0888C438019EEED11Do4DEM" TargetMode="External"/><Relationship Id="rId46" Type="http://schemas.openxmlformats.org/officeDocument/2006/relationships/hyperlink" Target="consultantplus://offline/ref=C387C835FC5EAD617A8C63D9D7E2A4C05B1A86A279AC9BEB44324BED646FEB0888C438019EEFD414o4DE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387C835FC5EAD617A8C7DD4C18EF8C95910D8AF7DA599B41B604DBA3B3FED5DC8843E54DDAADB1447ABD2BAo2D5M" TargetMode="External"/><Relationship Id="rId20" Type="http://schemas.openxmlformats.org/officeDocument/2006/relationships/hyperlink" Target="consultantplus://offline/ref=C387C835FC5EAD617A8C63D9D7E2A4C058138EA17BA19BEB44324BED64o6DFM" TargetMode="External"/><Relationship Id="rId29" Type="http://schemas.openxmlformats.org/officeDocument/2006/relationships/hyperlink" Target="consultantplus://offline/ref=C387C835FC5EAD617A8C63D9D7E2A4C05B1A86A279AC9BEB44324BED646FEB0888C438019EEFD710o4DEM" TargetMode="External"/><Relationship Id="rId41" Type="http://schemas.openxmlformats.org/officeDocument/2006/relationships/hyperlink" Target="consultantplus://offline/ref=C387C835FC5EAD617A8C7DD4C18EF8C95910D8AF7DA596BA186F4DBA3B3FED5DC8o8D4M" TargetMode="External"/><Relationship Id="rId54" Type="http://schemas.openxmlformats.org/officeDocument/2006/relationships/hyperlink" Target="consultantplus://offline/ref=C387C835FC5EAD617A8C63D9D7E2A4C05B1A86A279AC9BEB44324BED646FEB0888C438019EEED317o4D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87C835FC5EAD617A8C7DD4C18EF8C95910D8AF7DA599B41B604DBA3B3FED5DC8843E54DDAADB1447ABD2BAo2D5M" TargetMode="External"/><Relationship Id="rId24" Type="http://schemas.openxmlformats.org/officeDocument/2006/relationships/hyperlink" Target="http://www.consultant.ru/document/cons_doc_LAW_330277/0f163aa904e0d0db5ff6f72881cd6077268a701e/" TargetMode="External"/><Relationship Id="rId32" Type="http://schemas.openxmlformats.org/officeDocument/2006/relationships/hyperlink" Target="consultantplus://offline/ref=C387C835FC5EAD617A8C63D9D7E2A4C05B1A86A279AC9BEB44324BED646FEB0888C438019EEED213o4D4M" TargetMode="External"/><Relationship Id="rId37" Type="http://schemas.openxmlformats.org/officeDocument/2006/relationships/hyperlink" Target="consultantplus://offline/ref=C387C835FC5EAD617A8C63D9D7E2A4C05B1A86A279AC9BEB44324BED646FEB0888C4380699oEDAM" TargetMode="External"/><Relationship Id="rId40" Type="http://schemas.openxmlformats.org/officeDocument/2006/relationships/hyperlink" Target="consultantplus://offline/ref=C387C835FC5EAD617A8C7DD4C18EF8C95910D8AF7DA599B41B604DBA3B3FED5DC8843E54DDAADB1447ABD2BAo2D5M" TargetMode="External"/><Relationship Id="rId45" Type="http://schemas.openxmlformats.org/officeDocument/2006/relationships/hyperlink" Target="consultantplus://offline/ref=C387C835FC5EAD617A8C7DD4C18EF8C95910D8AF7DA599B41B604DBA3B3FED5DC8843E54DDAADB1447ABD2BAo2D5M" TargetMode="External"/><Relationship Id="rId53" Type="http://schemas.openxmlformats.org/officeDocument/2006/relationships/hyperlink" Target="consultantplus://offline/ref=C387C835FC5EAD617A8C63D9D7E2A4C05B1A86A279AC9BEB44324BED646FEB0888C438019EEED314o4DE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387C835FC5EAD617A8C7DD4C18EF8C95910D8AF7DA599B41B604DBA3B3FED5DC8843E54DDAADB1447ABD2BAo2D5M" TargetMode="External"/><Relationship Id="rId23" Type="http://schemas.openxmlformats.org/officeDocument/2006/relationships/hyperlink" Target="consultantplus://offline/ref=85F7BEA49DE8E4EB6141F7EE332D59BC416C52F7826B8244CE20AFE5A2885C5EEAE48C1A8216B5C4E753A84526A33A71C1E1521Bv3B2K" TargetMode="External"/><Relationship Id="rId28" Type="http://schemas.openxmlformats.org/officeDocument/2006/relationships/hyperlink" Target="consultantplus://offline/ref=C387C835FC5EAD617A8C63D9D7E2A4C05B1A86A279AC9BEB44324BED646FEB0888C438019EEFD414o4DEM" TargetMode="External"/><Relationship Id="rId36" Type="http://schemas.openxmlformats.org/officeDocument/2006/relationships/hyperlink" Target="consultantplus://offline/ref=C387C835FC5EAD617A8C63D9D7E2A4C05B1A86A279AC9BEB44324BED646FEB0888C438019EEED317o4D5M" TargetMode="External"/><Relationship Id="rId49" Type="http://schemas.openxmlformats.org/officeDocument/2006/relationships/hyperlink" Target="consultantplus://offline/ref=C387C835FC5EAD617A8C63D9D7E2A4C05B1A86A279AC9BEB44324BED646FEB0888C438019EEED213o4D7M" TargetMode="External"/><Relationship Id="rId57" Type="http://schemas.openxmlformats.org/officeDocument/2006/relationships/hyperlink" Target="consultantplus://offline/ref=C387C835FC5EAD617A8C63D9D7E2A4C05B1A86A279AC9BEB44324BED646FEB0888C438019EEED11Co4D7M" TargetMode="External"/><Relationship Id="rId10" Type="http://schemas.openxmlformats.org/officeDocument/2006/relationships/hyperlink" Target="consultantplus://offline/ref=C387C835FC5EAD617A8C7DD4C18EF8C95910D8AF7DA596BA186F4DBA3B3FED5DC8o8D4M" TargetMode="External"/><Relationship Id="rId19" Type="http://schemas.openxmlformats.org/officeDocument/2006/relationships/hyperlink" Target="consultantplus://offline/ref=C387C835FC5EAD617A8C63D9D7E2A4C05B1B86A77AAC9BEB44324BED64o6DFM" TargetMode="External"/><Relationship Id="rId31" Type="http://schemas.openxmlformats.org/officeDocument/2006/relationships/hyperlink" Target="consultantplus://offline/ref=C387C835FC5EAD617A8C63D9D7E2A4C05B1A86A279AC9BEB44324BED646FEB0888C438019EEED213o4D7M" TargetMode="External"/><Relationship Id="rId44" Type="http://schemas.openxmlformats.org/officeDocument/2006/relationships/hyperlink" Target="consultantplus://offline/ref=C387C835FC5EAD617A8C7DD4C18EF8C95910D8AF7DA599B41B604DBA3B3FED5DC8843E54DDAADB1447ABD2BAo2D5M" TargetMode="External"/><Relationship Id="rId52" Type="http://schemas.openxmlformats.org/officeDocument/2006/relationships/hyperlink" Target="consultantplus://offline/ref=C387C835FC5EAD617A8C63D9D7E2A4C05B1A86A279AC9BEB44324BED646FEB0888C4380699oEDDM" TargetMode="External"/><Relationship Id="rId4" Type="http://schemas.openxmlformats.org/officeDocument/2006/relationships/webSettings" Target="webSettings.xml"/><Relationship Id="rId9" Type="http://schemas.openxmlformats.org/officeDocument/2006/relationships/hyperlink" Target="consultantplus://offline/ref=C387C835FC5EAD617A8C63D9D7E2A4C05B1A86A279AC9BEB44324BED64o6DFM" TargetMode="External"/><Relationship Id="rId14" Type="http://schemas.openxmlformats.org/officeDocument/2006/relationships/hyperlink" Target="consultantplus://offline/ref=C387C835FC5EAD617A8C7DD4C18EF8C95910D8AF7DA599B41B604DBA3B3FED5DC8843E54DDAADB1447ABD2BAo2D5M" TargetMode="External"/><Relationship Id="rId22" Type="http://schemas.openxmlformats.org/officeDocument/2006/relationships/hyperlink" Target="consultantplus://offline/ref=85F7BEA49DE8E4EB6141F7EE332D59BC416C52F7826B8244CE20AFE5A2885C5EEAE48C1A8216B5C4E753A84526A33A71C1E1521Bv3B2K" TargetMode="External"/><Relationship Id="rId27" Type="http://schemas.openxmlformats.org/officeDocument/2006/relationships/hyperlink" Target="consultantplus://offline/ref=C387C835FC5EAD617A8C7DD4C18EF8C95910D8AF7DA599B41B604DBA3B3FED5DC8843E54DDAADB1447ABD2BAo2D5M" TargetMode="External"/><Relationship Id="rId30" Type="http://schemas.openxmlformats.org/officeDocument/2006/relationships/hyperlink" Target="consultantplus://offline/ref=C387C835FC5EAD617A8C63D9D7E2A4C05B1A86A279AC9BEB44324BED646FEB0888C438019EEED210o4D0M" TargetMode="External"/><Relationship Id="rId35" Type="http://schemas.openxmlformats.org/officeDocument/2006/relationships/hyperlink" Target="consultantplus://offline/ref=C387C835FC5EAD617A8C63D9D7E2A4C05B1A86A279AC9BEB44324BED646FEB0888C438019EEED314o4DEM" TargetMode="External"/><Relationship Id="rId43" Type="http://schemas.openxmlformats.org/officeDocument/2006/relationships/hyperlink" Target="consultantplus://offline/ref=C387C835FC5EAD617A8C63D9D7E2A4C05B1A86A278AD9BEB44324BED64o6DFM" TargetMode="External"/><Relationship Id="rId48" Type="http://schemas.openxmlformats.org/officeDocument/2006/relationships/hyperlink" Target="consultantplus://offline/ref=C387C835FC5EAD617A8C63D9D7E2A4C05B1A86A279AC9BEB44324BED646FEB0888C438019EEED210o4D0M" TargetMode="External"/><Relationship Id="rId56" Type="http://schemas.openxmlformats.org/officeDocument/2006/relationships/hyperlink" Target="consultantplus://offline/ref=C387C835FC5EAD617A8C63D9D7E2A4C05B1A86A279AC9BEB44324BED646FEB0888C438019EEED11Do4DEM" TargetMode="External"/><Relationship Id="rId8" Type="http://schemas.openxmlformats.org/officeDocument/2006/relationships/hyperlink" Target="consultantplus://offline/ref=C387C835FC5EAD617A8C7DD4C18EF8C95910D8AF7DA596BA186F4DBA3B3FED5DC8o8D4M" TargetMode="External"/><Relationship Id="rId51" Type="http://schemas.openxmlformats.org/officeDocument/2006/relationships/hyperlink" Target="consultantplus://offline/ref=C387C835FC5EAD617A8C63D9D7E2A4C05B1A86A279AC9BEB44324BED646FEB0888C438019EEFD412o4D6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Ханжин А.С</dc:creator>
  <cp:keywords/>
  <dc:description/>
  <cp:lastModifiedBy>Пользователь</cp:lastModifiedBy>
  <cp:revision>28</cp:revision>
  <cp:lastPrinted>2022-09-16T10:54:00Z</cp:lastPrinted>
  <dcterms:created xsi:type="dcterms:W3CDTF">2017-04-04T12:03:00Z</dcterms:created>
  <dcterms:modified xsi:type="dcterms:W3CDTF">2024-08-05T09:39:00Z</dcterms:modified>
</cp:coreProperties>
</file>