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B9" w:rsidRDefault="00256DB9" w:rsidP="00256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ОМГИНСКОГО СЕЛЬСКОГО ПОСЕЛЕНИЯ</w:t>
      </w:r>
    </w:p>
    <w:p w:rsidR="00256DB9" w:rsidRDefault="00256DB9" w:rsidP="0025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256DB9" w:rsidRDefault="00256DB9" w:rsidP="0025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B9" w:rsidRDefault="00256DB9" w:rsidP="0025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DB9" w:rsidRDefault="00256DB9" w:rsidP="0025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256DB9" w:rsidRDefault="00256DB9" w:rsidP="0025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5"/>
        <w:gridCol w:w="5602"/>
        <w:gridCol w:w="425"/>
        <w:gridCol w:w="1848"/>
      </w:tblGrid>
      <w:tr w:rsidR="00256DB9" w:rsidTr="00256DB9">
        <w:trPr>
          <w:trHeight w:val="80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DB9" w:rsidRDefault="00256DB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5602" w:type="dxa"/>
          </w:tcPr>
          <w:p w:rsidR="00256DB9" w:rsidRDefault="00256DB9">
            <w:pPr>
              <w:pStyle w:val="a3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hideMark/>
          </w:tcPr>
          <w:p w:rsidR="00256DB9" w:rsidRDefault="00256D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DB9" w:rsidRDefault="00256D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DB9" w:rsidTr="00256DB9">
        <w:tc>
          <w:tcPr>
            <w:tcW w:w="9720" w:type="dxa"/>
            <w:gridSpan w:val="4"/>
          </w:tcPr>
          <w:p w:rsidR="00256DB9" w:rsidRDefault="00256D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Дым-Дым-Омга</w:t>
            </w:r>
          </w:p>
          <w:p w:rsidR="00256DB9" w:rsidRDefault="00256D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DB9" w:rsidRDefault="00256DB9" w:rsidP="00256DB9">
      <w:pPr>
        <w:tabs>
          <w:tab w:val="left" w:pos="3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 назначении публичных слушаний по проекту решения «Об утверждении отчета об исполнении бюджета </w:t>
      </w:r>
    </w:p>
    <w:p w:rsidR="00256DB9" w:rsidRDefault="00256DB9" w:rsidP="00256DB9">
      <w:pPr>
        <w:tabs>
          <w:tab w:val="left" w:pos="3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сельское»</w:t>
      </w:r>
      <w:r w:rsidR="001D312F" w:rsidRPr="001D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12F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proofErr w:type="spellStart"/>
      <w:r w:rsidR="001D312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="001D312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за 2022 год</w:t>
      </w:r>
    </w:p>
    <w:p w:rsidR="00256DB9" w:rsidRDefault="00256DB9" w:rsidP="00256DB9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56DB9" w:rsidRDefault="00256DB9" w:rsidP="00256D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Омгинском сельском поселении  Вятскополянского района Кировской области, утвержденным решением сельской Думы Омгинского сельского поселения 19.02.2020 №2, Порядком организации и проведения публичных слушаний в Омгинском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Вятскополянского района Кировской области, утвержденным решением сельской Думы Омгинского сельского поселения  от 12.05.2017 №15 (далее по тексту – Порядок), руководствуясь Уставом Омгинского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ПОСТАНОВЛЯЮ:</w:t>
      </w:r>
    </w:p>
    <w:p w:rsidR="00256DB9" w:rsidRDefault="00256DB9" w:rsidP="00256DB9">
      <w:pPr>
        <w:pStyle w:val="a4"/>
        <w:numPr>
          <w:ilvl w:val="0"/>
          <w:numId w:val="1"/>
        </w:numPr>
        <w:tabs>
          <w:tab w:val="left" w:pos="3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Вынести на публичные слушания с участием граждан, проживающих на территории Омгинского сельского поселения, проект решения «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муниципального образования Омгинское сельское поселение Вятскополянского района Кировской области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», согласно Приложению №1.</w:t>
      </w:r>
    </w:p>
    <w:p w:rsidR="00256DB9" w:rsidRDefault="00256DB9" w:rsidP="00256DB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организатором публичных слушаний главу администрации Омгинского сельского поселения Гаврилова А.Г.</w:t>
      </w:r>
    </w:p>
    <w:p w:rsidR="00015092" w:rsidRPr="00015092" w:rsidRDefault="00256DB9" w:rsidP="00256DB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92">
        <w:rPr>
          <w:rFonts w:ascii="Times New Roman" w:eastAsia="Times New Roman" w:hAnsi="Times New Roman" w:cs="Times New Roman"/>
          <w:sz w:val="28"/>
          <w:szCs w:val="28"/>
        </w:rPr>
        <w:t>Разместить те</w:t>
      </w:r>
      <w:proofErr w:type="gramStart"/>
      <w:r w:rsidRPr="00015092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015092">
        <w:rPr>
          <w:rFonts w:ascii="Times New Roman" w:eastAsia="Times New Roman" w:hAnsi="Times New Roman" w:cs="Times New Roman"/>
          <w:sz w:val="28"/>
          <w:szCs w:val="28"/>
        </w:rPr>
        <w:t>оекта  решения «</w:t>
      </w:r>
      <w:r w:rsidRPr="0001509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Омгинское сельское поселение Вятскополянского района Кировской области за 2022 год</w:t>
      </w:r>
      <w:r w:rsidRPr="00015092">
        <w:rPr>
          <w:rFonts w:ascii="Times New Roman" w:eastAsia="Times New Roman" w:hAnsi="Times New Roman" w:cs="Times New Roman"/>
          <w:sz w:val="28"/>
          <w:szCs w:val="28"/>
        </w:rPr>
        <w:t>» на официальном сайте в информационно - телекоммуникационной сети «Интернет»</w:t>
      </w:r>
      <w:r w:rsidR="00015092" w:rsidRPr="00015092">
        <w:t xml:space="preserve"> </w:t>
      </w:r>
      <w:r w:rsidR="00015092" w:rsidRPr="00015092">
        <w:rPr>
          <w:rFonts w:ascii="Montserrat" w:hAnsi="Montserrat"/>
          <w:bCs/>
          <w:color w:val="273350"/>
          <w:sz w:val="30"/>
          <w:szCs w:val="30"/>
          <w:shd w:val="clear" w:color="auto" w:fill="FFFFFF"/>
        </w:rPr>
        <w:t>https://omginskoe-r43.gosuslugi.ru</w:t>
      </w:r>
      <w:r w:rsidR="00015092">
        <w:rPr>
          <w:rFonts w:ascii="Montserrat" w:hAnsi="Montserrat"/>
          <w:bCs/>
          <w:color w:val="273350"/>
          <w:sz w:val="30"/>
          <w:szCs w:val="30"/>
          <w:shd w:val="clear" w:color="auto" w:fill="FFFFFF"/>
        </w:rPr>
        <w:t>.</w:t>
      </w:r>
    </w:p>
    <w:p w:rsidR="00256DB9" w:rsidRPr="00015092" w:rsidRDefault="00256DB9" w:rsidP="00256DB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92">
        <w:rPr>
          <w:rFonts w:ascii="Times New Roman" w:eastAsia="Times New Roman" w:hAnsi="Times New Roman" w:cs="Times New Roman"/>
          <w:sz w:val="28"/>
          <w:szCs w:val="28"/>
        </w:rPr>
        <w:t xml:space="preserve">Определить администрацию Омгинского сельского поселения местом приема замечаний и предложений жителей на бумажном носителе по </w:t>
      </w:r>
      <w:proofErr w:type="gramStart"/>
      <w:r w:rsidRPr="00015092">
        <w:rPr>
          <w:rFonts w:ascii="Times New Roman" w:eastAsia="Times New Roman" w:hAnsi="Times New Roman" w:cs="Times New Roman"/>
          <w:sz w:val="28"/>
          <w:szCs w:val="28"/>
        </w:rPr>
        <w:t>вынесенному</w:t>
      </w:r>
      <w:proofErr w:type="gramEnd"/>
      <w:r w:rsidRPr="00015092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проекта решения «</w:t>
      </w:r>
      <w:r w:rsidRPr="00015092">
        <w:rPr>
          <w:rFonts w:ascii="Times New Roman" w:hAnsi="Times New Roman" w:cs="Times New Roman"/>
          <w:sz w:val="28"/>
          <w:szCs w:val="28"/>
        </w:rPr>
        <w:t xml:space="preserve">Об </w:t>
      </w:r>
      <w:r w:rsidRPr="00015092">
        <w:rPr>
          <w:rFonts w:ascii="Times New Roman" w:hAnsi="Times New Roman" w:cs="Times New Roman"/>
          <w:sz w:val="28"/>
          <w:szCs w:val="28"/>
        </w:rPr>
        <w:lastRenderedPageBreak/>
        <w:t>утверждении отчета об исполнении бюджета  муниципального образования Омгинское сельское поселение Вятскополянского района Кировской области за 2022 год</w:t>
      </w:r>
      <w:r w:rsidRPr="00015092">
        <w:rPr>
          <w:rFonts w:ascii="Times New Roman" w:eastAsia="Times New Roman" w:hAnsi="Times New Roman" w:cs="Times New Roman"/>
          <w:sz w:val="28"/>
          <w:szCs w:val="28"/>
        </w:rPr>
        <w:t>»».</w:t>
      </w:r>
    </w:p>
    <w:p w:rsidR="00256DB9" w:rsidRDefault="00256DB9" w:rsidP="00256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Участники публичных слушаний по проекту решения «Об утверждении отчета об исполнении бюджета  муниципального образования Омгинское сельское поселение Вятскополянского района Кировской области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имеют право вносить предложения и замечания в письменной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или устной форме в ходе проведения публичных слушаний по адресу: Кировская область, Вятскополянский район, дер. Дым-Дым-Омга, ул. Новая, д.1 в период с 05.04.2023 г. по 14.04.2023 г.  в рабочие дни с 8.00 до 12.00 часов и с 13.00 до 16.00 часов. Внесенные участниками публичных слушаний по указанному проекту предложения и замечания подлежат регистрации, а также обязательному рассмотрению на публичных слушаниях.</w:t>
      </w:r>
    </w:p>
    <w:p w:rsidR="00256DB9" w:rsidRDefault="00256DB9" w:rsidP="00256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Определить место проведения публичных слушаний: Кировская область, Вятскополянский район, дер. Дым-Дым-Омга, ул. Новая д.1 (помещение библиотеки), дата и время проведения публичных слушаний – 18 апреля 2023  14.00 часов.</w:t>
      </w:r>
    </w:p>
    <w:p w:rsidR="00256DB9" w:rsidRPr="00015092" w:rsidRDefault="00256DB9" w:rsidP="00256D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Разместить результаты публичных слушаний по проекту решения «Об утверждении отчета об исполнении бюджета  муниципального образования Омгинское сельское поселение Вятскополянского района Кировской области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» на официальном сайте администрации Омгинского сельского поселения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015092" w:rsidRPr="00015092">
        <w:t xml:space="preserve"> </w:t>
      </w:r>
      <w:r w:rsidR="00015092" w:rsidRPr="00015092">
        <w:rPr>
          <w:rFonts w:ascii="Montserrat" w:hAnsi="Montserrat"/>
          <w:bCs/>
          <w:color w:val="273350"/>
          <w:sz w:val="30"/>
          <w:szCs w:val="30"/>
          <w:shd w:val="clear" w:color="auto" w:fill="FFFFFF"/>
        </w:rPr>
        <w:t>https://omginskoe-r43.gosuslugi.ru</w:t>
      </w:r>
      <w:r w:rsidR="00015092">
        <w:rPr>
          <w:rFonts w:ascii="Montserrat" w:hAnsi="Montserrat"/>
          <w:bCs/>
          <w:color w:val="273350"/>
          <w:sz w:val="30"/>
          <w:szCs w:val="30"/>
          <w:shd w:val="clear" w:color="auto" w:fill="FFFFFF"/>
        </w:rPr>
        <w:t>.</w:t>
      </w:r>
    </w:p>
    <w:p w:rsidR="00256DB9" w:rsidRDefault="00256DB9" w:rsidP="00256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9.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и разместить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информационно-телекоммуникационной сети Интернет на официальном сайте администрации  Омгинско</w:t>
      </w:r>
      <w:r w:rsidR="000150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</w:t>
      </w:r>
      <w:r w:rsidR="000150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поселени</w:t>
      </w:r>
      <w:r w:rsidR="000150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я.</w:t>
      </w:r>
    </w:p>
    <w:p w:rsidR="00256DB9" w:rsidRDefault="00256DB9" w:rsidP="00256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DB9" w:rsidRDefault="00256DB9" w:rsidP="00256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DB9" w:rsidRDefault="00256DB9" w:rsidP="00256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B9" w:rsidRDefault="00256DB9" w:rsidP="00256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Омгинского</w:t>
      </w:r>
    </w:p>
    <w:p w:rsidR="00256DB9" w:rsidRDefault="00256DB9" w:rsidP="00256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                       А.Г.Гаврилов</w:t>
      </w:r>
    </w:p>
    <w:p w:rsidR="00256DB9" w:rsidRDefault="00256DB9" w:rsidP="00256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B9" w:rsidRDefault="00256DB9" w:rsidP="00256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DB9" w:rsidRDefault="00256DB9" w:rsidP="00256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1DE" w:rsidRDefault="000B11DE"/>
    <w:sectPr w:rsidR="000B11DE" w:rsidSect="007E0DC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99E"/>
    <w:multiLevelType w:val="hybridMultilevel"/>
    <w:tmpl w:val="0246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6DB9"/>
    <w:rsid w:val="00015092"/>
    <w:rsid w:val="000B11DE"/>
    <w:rsid w:val="001D312F"/>
    <w:rsid w:val="00256DB9"/>
    <w:rsid w:val="007D3EB1"/>
    <w:rsid w:val="007E0DC0"/>
    <w:rsid w:val="00E9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DE"/>
  </w:style>
  <w:style w:type="paragraph" w:styleId="2">
    <w:name w:val="heading 2"/>
    <w:basedOn w:val="a"/>
    <w:next w:val="a"/>
    <w:link w:val="20"/>
    <w:semiHidden/>
    <w:unhideWhenUsed/>
    <w:qFormat/>
    <w:rsid w:val="00256D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6DB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99"/>
    <w:qFormat/>
    <w:rsid w:val="00256D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6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5</cp:revision>
  <cp:lastPrinted>2023-04-04T12:04:00Z</cp:lastPrinted>
  <dcterms:created xsi:type="dcterms:W3CDTF">2023-04-04T11:28:00Z</dcterms:created>
  <dcterms:modified xsi:type="dcterms:W3CDTF">2023-04-05T07:18:00Z</dcterms:modified>
</cp:coreProperties>
</file>